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7C01" w14:textId="77777777" w:rsidR="00DB7121" w:rsidRPr="008C248D" w:rsidRDefault="00DB7121" w:rsidP="00AC2E9B">
      <w:pPr>
        <w:pStyle w:val="Textoindependiente"/>
        <w:spacing w:before="74"/>
        <w:ind w:left="1993" w:right="1730" w:hanging="244"/>
        <w:jc w:val="center"/>
        <w:rPr>
          <w:rFonts w:asciiTheme="majorHAnsi" w:hAnsiTheme="majorHAnsi"/>
          <w:sz w:val="20"/>
          <w:szCs w:val="20"/>
        </w:rPr>
      </w:pPr>
    </w:p>
    <w:p w14:paraId="1E73FCD8" w14:textId="77777777" w:rsidR="00DB7121" w:rsidRPr="008C248D" w:rsidRDefault="00DB7121" w:rsidP="00AC2E9B">
      <w:pPr>
        <w:pStyle w:val="Textoindependiente"/>
        <w:spacing w:before="74"/>
        <w:ind w:left="1993" w:right="1730" w:hanging="244"/>
        <w:jc w:val="center"/>
        <w:rPr>
          <w:rFonts w:asciiTheme="majorHAnsi" w:hAnsiTheme="majorHAnsi"/>
          <w:sz w:val="20"/>
          <w:szCs w:val="20"/>
        </w:rPr>
      </w:pPr>
    </w:p>
    <w:p w14:paraId="62B7B313" w14:textId="0316D202" w:rsidR="001E615E" w:rsidRPr="008C248D" w:rsidRDefault="00A84655" w:rsidP="00AC2E9B">
      <w:pPr>
        <w:pStyle w:val="Textoindependiente"/>
        <w:spacing w:before="74"/>
        <w:ind w:left="1993" w:right="1730" w:hanging="244"/>
        <w:jc w:val="center"/>
        <w:rPr>
          <w:rFonts w:asciiTheme="majorHAnsi" w:hAnsiTheme="majorHAnsi"/>
          <w:sz w:val="20"/>
          <w:szCs w:val="20"/>
        </w:rPr>
      </w:pPr>
      <w:r w:rsidRPr="008C248D">
        <w:rPr>
          <w:rFonts w:asciiTheme="majorHAnsi" w:hAnsiTheme="majorHAnsi"/>
          <w:sz w:val="20"/>
          <w:szCs w:val="20"/>
        </w:rPr>
        <w:t>PROYECTO DE PR</w:t>
      </w:r>
      <w:r w:rsidR="00AC2E9B" w:rsidRPr="008C248D">
        <w:rPr>
          <w:rFonts w:asciiTheme="majorHAnsi" w:hAnsiTheme="majorHAnsi"/>
          <w:sz w:val="20"/>
          <w:szCs w:val="20"/>
        </w:rPr>
        <w:t xml:space="preserve">OMOCIÓN CULTURAL Y TURÍSTICA </w:t>
      </w:r>
      <w:r w:rsidR="00162E27" w:rsidRPr="008C248D">
        <w:rPr>
          <w:rFonts w:asciiTheme="majorHAnsi" w:hAnsiTheme="majorHAnsi"/>
          <w:sz w:val="20"/>
          <w:szCs w:val="20"/>
        </w:rPr>
        <w:t>FESTIVAL DE LA CONCHA Y FESTIVAL DEL CANGREJO AZUL</w:t>
      </w:r>
    </w:p>
    <w:p w14:paraId="3C5DBA1E" w14:textId="77777777" w:rsidR="001E615E" w:rsidRPr="008C248D" w:rsidRDefault="001E615E">
      <w:pPr>
        <w:spacing w:before="5"/>
        <w:rPr>
          <w:rFonts w:asciiTheme="majorHAnsi" w:hAnsiTheme="majorHAnsi"/>
          <w:b/>
          <w:sz w:val="20"/>
          <w:szCs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230"/>
      </w:tblGrid>
      <w:tr w:rsidR="008C248D" w:rsidRPr="008C248D" w14:paraId="4D35DD79" w14:textId="77777777">
        <w:trPr>
          <w:trHeight w:val="894"/>
        </w:trPr>
        <w:tc>
          <w:tcPr>
            <w:tcW w:w="3121" w:type="dxa"/>
          </w:tcPr>
          <w:p w14:paraId="72B9DF0C" w14:textId="77777777" w:rsidR="001E615E" w:rsidRPr="008C248D" w:rsidRDefault="00A84655">
            <w:pPr>
              <w:pStyle w:val="TableParagraph"/>
              <w:spacing w:line="295" w:lineRule="exact"/>
              <w:rPr>
                <w:rFonts w:asciiTheme="majorHAnsi" w:hAnsiTheme="majorHAnsi"/>
                <w:b/>
                <w:sz w:val="20"/>
                <w:szCs w:val="20"/>
              </w:rPr>
            </w:pPr>
            <w:r w:rsidRPr="008C248D">
              <w:rPr>
                <w:rFonts w:asciiTheme="majorHAnsi" w:hAnsiTheme="majorHAnsi"/>
                <w:b/>
                <w:sz w:val="20"/>
                <w:szCs w:val="20"/>
              </w:rPr>
              <w:t>Ejecutores</w:t>
            </w:r>
            <w:r w:rsidRPr="008C248D">
              <w:rPr>
                <w:rFonts w:asciiTheme="majorHAnsi" w:hAnsiTheme="majorHAnsi"/>
                <w:b/>
                <w:spacing w:val="-5"/>
                <w:sz w:val="20"/>
                <w:szCs w:val="20"/>
              </w:rPr>
              <w:t xml:space="preserve"> </w:t>
            </w:r>
            <w:r w:rsidRPr="008C248D">
              <w:rPr>
                <w:rFonts w:asciiTheme="majorHAnsi" w:hAnsiTheme="majorHAnsi"/>
                <w:b/>
                <w:sz w:val="20"/>
                <w:szCs w:val="20"/>
              </w:rPr>
              <w:t>del</w:t>
            </w:r>
            <w:r w:rsidRPr="008C248D">
              <w:rPr>
                <w:rFonts w:asciiTheme="majorHAnsi" w:hAnsiTheme="majorHAnsi"/>
                <w:b/>
                <w:spacing w:val="-4"/>
                <w:sz w:val="20"/>
                <w:szCs w:val="20"/>
              </w:rPr>
              <w:t xml:space="preserve"> </w:t>
            </w:r>
            <w:r w:rsidRPr="008C248D">
              <w:rPr>
                <w:rFonts w:asciiTheme="majorHAnsi" w:hAnsiTheme="majorHAnsi"/>
                <w:b/>
                <w:sz w:val="20"/>
                <w:szCs w:val="20"/>
              </w:rPr>
              <w:t>proyecto</w:t>
            </w:r>
          </w:p>
        </w:tc>
        <w:tc>
          <w:tcPr>
            <w:tcW w:w="7230" w:type="dxa"/>
          </w:tcPr>
          <w:p w14:paraId="3414A584" w14:textId="694CB047" w:rsidR="001E615E" w:rsidRPr="008C248D" w:rsidRDefault="00A84655" w:rsidP="00AC2E9B">
            <w:pPr>
              <w:pStyle w:val="TableParagraph"/>
              <w:jc w:val="both"/>
              <w:rPr>
                <w:rFonts w:asciiTheme="majorHAnsi" w:hAnsiTheme="majorHAnsi"/>
                <w:sz w:val="20"/>
                <w:szCs w:val="20"/>
              </w:rPr>
            </w:pPr>
            <w:r w:rsidRPr="008C248D">
              <w:rPr>
                <w:rFonts w:asciiTheme="majorHAnsi" w:hAnsiTheme="majorHAnsi"/>
                <w:sz w:val="20"/>
                <w:szCs w:val="20"/>
              </w:rPr>
              <w:t>El</w:t>
            </w:r>
            <w:r w:rsidRPr="008C248D">
              <w:rPr>
                <w:rFonts w:asciiTheme="majorHAnsi" w:hAnsiTheme="majorHAnsi"/>
                <w:spacing w:val="8"/>
                <w:sz w:val="20"/>
                <w:szCs w:val="20"/>
              </w:rPr>
              <w:t xml:space="preserve"> </w:t>
            </w:r>
            <w:r w:rsidRPr="008C248D">
              <w:rPr>
                <w:rFonts w:asciiTheme="majorHAnsi" w:hAnsiTheme="majorHAnsi"/>
                <w:sz w:val="20"/>
                <w:szCs w:val="20"/>
              </w:rPr>
              <w:t>Gobierno</w:t>
            </w:r>
            <w:r w:rsidRPr="008C248D">
              <w:rPr>
                <w:rFonts w:asciiTheme="majorHAnsi" w:hAnsiTheme="majorHAnsi"/>
                <w:spacing w:val="10"/>
                <w:sz w:val="20"/>
                <w:szCs w:val="20"/>
              </w:rPr>
              <w:t xml:space="preserve"> </w:t>
            </w:r>
            <w:r w:rsidRPr="008C248D">
              <w:rPr>
                <w:rFonts w:asciiTheme="majorHAnsi" w:hAnsiTheme="majorHAnsi"/>
                <w:sz w:val="20"/>
                <w:szCs w:val="20"/>
              </w:rPr>
              <w:t>Autónomo</w:t>
            </w:r>
            <w:r w:rsidRPr="008C248D">
              <w:rPr>
                <w:rFonts w:asciiTheme="majorHAnsi" w:hAnsiTheme="majorHAnsi"/>
                <w:spacing w:val="6"/>
                <w:sz w:val="20"/>
                <w:szCs w:val="20"/>
              </w:rPr>
              <w:t xml:space="preserve"> </w:t>
            </w:r>
            <w:r w:rsidRPr="008C248D">
              <w:rPr>
                <w:rFonts w:asciiTheme="majorHAnsi" w:hAnsiTheme="majorHAnsi"/>
                <w:sz w:val="20"/>
                <w:szCs w:val="20"/>
              </w:rPr>
              <w:t>Descentralizado</w:t>
            </w:r>
            <w:r w:rsidRPr="008C248D">
              <w:rPr>
                <w:rFonts w:asciiTheme="majorHAnsi" w:hAnsiTheme="majorHAnsi"/>
                <w:spacing w:val="7"/>
                <w:sz w:val="20"/>
                <w:szCs w:val="20"/>
              </w:rPr>
              <w:t xml:space="preserve"> </w:t>
            </w:r>
            <w:r w:rsidR="00AC2E9B" w:rsidRPr="008C248D">
              <w:rPr>
                <w:rFonts w:asciiTheme="majorHAnsi" w:hAnsiTheme="majorHAnsi"/>
                <w:sz w:val="20"/>
                <w:szCs w:val="20"/>
              </w:rPr>
              <w:t xml:space="preserve">Parroquial Rural de </w:t>
            </w:r>
            <w:r w:rsidR="00162E27" w:rsidRPr="008C248D">
              <w:rPr>
                <w:rFonts w:asciiTheme="majorHAnsi" w:hAnsiTheme="majorHAnsi"/>
                <w:sz w:val="20"/>
                <w:szCs w:val="20"/>
              </w:rPr>
              <w:t>Sálima</w:t>
            </w:r>
            <w:r w:rsidRPr="008C248D">
              <w:rPr>
                <w:rFonts w:asciiTheme="majorHAnsi" w:hAnsiTheme="majorHAnsi"/>
                <w:sz w:val="20"/>
                <w:szCs w:val="20"/>
              </w:rPr>
              <w:t>,</w:t>
            </w:r>
            <w:r w:rsidRPr="008C248D">
              <w:rPr>
                <w:rFonts w:asciiTheme="majorHAnsi" w:hAnsiTheme="majorHAnsi"/>
                <w:spacing w:val="7"/>
                <w:sz w:val="20"/>
                <w:szCs w:val="20"/>
              </w:rPr>
              <w:t xml:space="preserve"> </w:t>
            </w:r>
            <w:r w:rsidRPr="008C248D">
              <w:rPr>
                <w:rFonts w:asciiTheme="majorHAnsi" w:hAnsiTheme="majorHAnsi"/>
                <w:sz w:val="20"/>
                <w:szCs w:val="20"/>
              </w:rPr>
              <w:t>en</w:t>
            </w:r>
            <w:r w:rsidRPr="008C248D">
              <w:rPr>
                <w:rFonts w:asciiTheme="majorHAnsi" w:hAnsiTheme="majorHAnsi"/>
                <w:spacing w:val="-3"/>
                <w:sz w:val="20"/>
                <w:szCs w:val="20"/>
              </w:rPr>
              <w:t xml:space="preserve"> </w:t>
            </w:r>
            <w:r w:rsidRPr="008C248D">
              <w:rPr>
                <w:rFonts w:asciiTheme="majorHAnsi" w:hAnsiTheme="majorHAnsi"/>
                <w:sz w:val="20"/>
                <w:szCs w:val="20"/>
              </w:rPr>
              <w:t>coordinación</w:t>
            </w:r>
            <w:r w:rsidRPr="008C248D">
              <w:rPr>
                <w:rFonts w:asciiTheme="majorHAnsi" w:hAnsiTheme="majorHAnsi"/>
                <w:spacing w:val="-2"/>
                <w:sz w:val="20"/>
                <w:szCs w:val="20"/>
              </w:rPr>
              <w:t xml:space="preserve"> </w:t>
            </w:r>
            <w:r w:rsidRPr="008C248D">
              <w:rPr>
                <w:rFonts w:asciiTheme="majorHAnsi" w:hAnsiTheme="majorHAnsi"/>
                <w:sz w:val="20"/>
                <w:szCs w:val="20"/>
              </w:rPr>
              <w:t>con</w:t>
            </w:r>
            <w:r w:rsidRPr="008C248D">
              <w:rPr>
                <w:rFonts w:asciiTheme="majorHAnsi" w:hAnsiTheme="majorHAnsi"/>
                <w:spacing w:val="-3"/>
                <w:sz w:val="20"/>
                <w:szCs w:val="20"/>
              </w:rPr>
              <w:t xml:space="preserve"> </w:t>
            </w:r>
            <w:r w:rsidRPr="008C248D">
              <w:rPr>
                <w:rFonts w:asciiTheme="majorHAnsi" w:hAnsiTheme="majorHAnsi"/>
                <w:sz w:val="20"/>
                <w:szCs w:val="20"/>
              </w:rPr>
              <w:t>las</w:t>
            </w:r>
            <w:r w:rsidRPr="008C248D">
              <w:rPr>
                <w:rFonts w:asciiTheme="majorHAnsi" w:hAnsiTheme="majorHAnsi"/>
                <w:spacing w:val="-7"/>
                <w:sz w:val="20"/>
                <w:szCs w:val="20"/>
              </w:rPr>
              <w:t xml:space="preserve"> </w:t>
            </w:r>
            <w:r w:rsidRPr="008C248D">
              <w:rPr>
                <w:rFonts w:asciiTheme="majorHAnsi" w:hAnsiTheme="majorHAnsi"/>
                <w:sz w:val="20"/>
                <w:szCs w:val="20"/>
              </w:rPr>
              <w:t>diferentes</w:t>
            </w:r>
            <w:r w:rsidRPr="008C248D">
              <w:rPr>
                <w:rFonts w:asciiTheme="majorHAnsi" w:hAnsiTheme="majorHAnsi"/>
                <w:spacing w:val="-4"/>
                <w:sz w:val="20"/>
                <w:szCs w:val="20"/>
              </w:rPr>
              <w:t xml:space="preserve"> </w:t>
            </w:r>
            <w:r w:rsidRPr="008C248D">
              <w:rPr>
                <w:rFonts w:asciiTheme="majorHAnsi" w:hAnsiTheme="majorHAnsi"/>
                <w:sz w:val="20"/>
                <w:szCs w:val="20"/>
              </w:rPr>
              <w:t>comisiones</w:t>
            </w:r>
            <w:r w:rsidRPr="008C248D">
              <w:rPr>
                <w:rFonts w:asciiTheme="majorHAnsi" w:hAnsiTheme="majorHAnsi"/>
                <w:spacing w:val="-6"/>
                <w:sz w:val="20"/>
                <w:szCs w:val="20"/>
              </w:rPr>
              <w:t xml:space="preserve"> </w:t>
            </w:r>
            <w:r w:rsidRPr="008C248D">
              <w:rPr>
                <w:rFonts w:asciiTheme="majorHAnsi" w:hAnsiTheme="majorHAnsi"/>
                <w:sz w:val="20"/>
                <w:szCs w:val="20"/>
              </w:rPr>
              <w:t>del</w:t>
            </w:r>
            <w:r w:rsidRPr="008C248D">
              <w:rPr>
                <w:rFonts w:asciiTheme="majorHAnsi" w:hAnsiTheme="majorHAnsi"/>
                <w:spacing w:val="-4"/>
                <w:sz w:val="20"/>
                <w:szCs w:val="20"/>
              </w:rPr>
              <w:t xml:space="preserve"> </w:t>
            </w:r>
            <w:r w:rsidRPr="008C248D">
              <w:rPr>
                <w:rFonts w:asciiTheme="majorHAnsi" w:hAnsiTheme="majorHAnsi"/>
                <w:sz w:val="20"/>
                <w:szCs w:val="20"/>
              </w:rPr>
              <w:t>GAD</w:t>
            </w:r>
            <w:r w:rsidRPr="008C248D">
              <w:rPr>
                <w:rFonts w:asciiTheme="majorHAnsi" w:hAnsiTheme="majorHAnsi"/>
                <w:spacing w:val="-2"/>
                <w:sz w:val="20"/>
                <w:szCs w:val="20"/>
              </w:rPr>
              <w:t xml:space="preserve"> </w:t>
            </w:r>
            <w:r w:rsidRPr="008C248D">
              <w:rPr>
                <w:rFonts w:asciiTheme="majorHAnsi" w:hAnsiTheme="majorHAnsi"/>
                <w:sz w:val="20"/>
                <w:szCs w:val="20"/>
              </w:rPr>
              <w:t>parroquial</w:t>
            </w:r>
            <w:r w:rsidR="00AC2E9B" w:rsidRPr="008C248D">
              <w:rPr>
                <w:rFonts w:asciiTheme="majorHAnsi" w:hAnsiTheme="majorHAnsi"/>
                <w:sz w:val="20"/>
                <w:szCs w:val="20"/>
              </w:rPr>
              <w:t xml:space="preserve">,  la comunidad del Recinto </w:t>
            </w:r>
            <w:r w:rsidR="003920EA" w:rsidRPr="008C248D">
              <w:rPr>
                <w:rFonts w:asciiTheme="majorHAnsi" w:hAnsiTheme="majorHAnsi"/>
                <w:sz w:val="20"/>
                <w:szCs w:val="20"/>
              </w:rPr>
              <w:t>El Limón</w:t>
            </w:r>
            <w:r w:rsidR="00AC2E9B" w:rsidRPr="008C248D">
              <w:rPr>
                <w:rFonts w:asciiTheme="majorHAnsi" w:hAnsiTheme="majorHAnsi"/>
                <w:sz w:val="20"/>
                <w:szCs w:val="20"/>
              </w:rPr>
              <w:t xml:space="preserve"> y el Gobierno Municipal del Cantón </w:t>
            </w:r>
            <w:r w:rsidR="00162E27" w:rsidRPr="008C248D">
              <w:rPr>
                <w:rFonts w:asciiTheme="majorHAnsi" w:hAnsiTheme="majorHAnsi"/>
                <w:sz w:val="20"/>
                <w:szCs w:val="20"/>
              </w:rPr>
              <w:t>Muisne</w:t>
            </w:r>
            <w:r w:rsidRPr="008C248D">
              <w:rPr>
                <w:rFonts w:asciiTheme="majorHAnsi" w:hAnsiTheme="majorHAnsi"/>
                <w:sz w:val="20"/>
                <w:szCs w:val="20"/>
              </w:rPr>
              <w:t>.</w:t>
            </w:r>
          </w:p>
          <w:p w14:paraId="5FAEBA81" w14:textId="151725DF" w:rsidR="00454075" w:rsidRPr="008C248D" w:rsidRDefault="00454075" w:rsidP="00AC2E9B">
            <w:pPr>
              <w:pStyle w:val="TableParagraph"/>
              <w:jc w:val="both"/>
              <w:rPr>
                <w:rFonts w:asciiTheme="majorHAnsi" w:hAnsiTheme="majorHAnsi"/>
                <w:sz w:val="20"/>
                <w:szCs w:val="20"/>
              </w:rPr>
            </w:pPr>
          </w:p>
        </w:tc>
      </w:tr>
      <w:tr w:rsidR="008C248D" w:rsidRPr="008C248D" w14:paraId="0D9AECFB" w14:textId="77777777">
        <w:trPr>
          <w:trHeight w:val="1497"/>
        </w:trPr>
        <w:tc>
          <w:tcPr>
            <w:tcW w:w="3121" w:type="dxa"/>
          </w:tcPr>
          <w:p w14:paraId="267E5967" w14:textId="77777777" w:rsidR="001E615E" w:rsidRPr="008C248D" w:rsidRDefault="00A84655">
            <w:pPr>
              <w:pStyle w:val="TableParagraph"/>
              <w:rPr>
                <w:rFonts w:asciiTheme="majorHAnsi" w:hAnsiTheme="majorHAnsi"/>
                <w:b/>
                <w:sz w:val="20"/>
                <w:szCs w:val="20"/>
              </w:rPr>
            </w:pPr>
            <w:r w:rsidRPr="008C248D">
              <w:rPr>
                <w:rFonts w:asciiTheme="majorHAnsi" w:hAnsiTheme="majorHAnsi"/>
                <w:b/>
                <w:sz w:val="20"/>
                <w:szCs w:val="20"/>
              </w:rPr>
              <w:t>Localización</w:t>
            </w:r>
          </w:p>
        </w:tc>
        <w:tc>
          <w:tcPr>
            <w:tcW w:w="7230" w:type="dxa"/>
          </w:tcPr>
          <w:p w14:paraId="21AA15E8" w14:textId="0F4CB8E2" w:rsidR="001E615E" w:rsidRPr="008C248D" w:rsidRDefault="00A84655" w:rsidP="00AC2E9B">
            <w:pPr>
              <w:pStyle w:val="TableParagraph"/>
              <w:ind w:right="96"/>
              <w:jc w:val="both"/>
              <w:rPr>
                <w:rFonts w:asciiTheme="majorHAnsi" w:hAnsiTheme="majorHAnsi"/>
                <w:sz w:val="20"/>
                <w:szCs w:val="20"/>
              </w:rPr>
            </w:pPr>
            <w:r w:rsidRPr="008C248D">
              <w:rPr>
                <w:rFonts w:asciiTheme="majorHAnsi" w:hAnsiTheme="majorHAnsi"/>
                <w:sz w:val="20"/>
                <w:szCs w:val="20"/>
              </w:rPr>
              <w:t>El proyecto se realizará en</w:t>
            </w:r>
            <w:r w:rsidRPr="008C248D">
              <w:rPr>
                <w:rFonts w:asciiTheme="majorHAnsi" w:hAnsiTheme="majorHAnsi"/>
                <w:spacing w:val="1"/>
                <w:sz w:val="20"/>
                <w:szCs w:val="20"/>
              </w:rPr>
              <w:t xml:space="preserve"> </w:t>
            </w:r>
            <w:r w:rsidR="00AC2E9B" w:rsidRPr="008C248D">
              <w:rPr>
                <w:rFonts w:asciiTheme="majorHAnsi" w:hAnsiTheme="majorHAnsi"/>
                <w:spacing w:val="1"/>
                <w:sz w:val="20"/>
                <w:szCs w:val="20"/>
              </w:rPr>
              <w:t xml:space="preserve">el Recinto </w:t>
            </w:r>
            <w:r w:rsidR="003920EA" w:rsidRPr="008C248D">
              <w:rPr>
                <w:rFonts w:asciiTheme="majorHAnsi" w:hAnsiTheme="majorHAnsi"/>
                <w:spacing w:val="1"/>
                <w:sz w:val="20"/>
                <w:szCs w:val="20"/>
              </w:rPr>
              <w:t>El Limón</w:t>
            </w:r>
            <w:r w:rsidR="00AC2E9B" w:rsidRPr="008C248D">
              <w:rPr>
                <w:rFonts w:asciiTheme="majorHAnsi" w:hAnsiTheme="majorHAnsi"/>
                <w:spacing w:val="1"/>
                <w:sz w:val="20"/>
                <w:szCs w:val="20"/>
              </w:rPr>
              <w:t xml:space="preserve"> jurisdicción de </w:t>
            </w:r>
            <w:r w:rsidR="00AC2E9B" w:rsidRPr="008C248D">
              <w:rPr>
                <w:rFonts w:asciiTheme="majorHAnsi" w:hAnsiTheme="majorHAnsi"/>
                <w:sz w:val="20"/>
                <w:szCs w:val="20"/>
              </w:rPr>
              <w:t xml:space="preserve">la Parroquia </w:t>
            </w:r>
            <w:r w:rsidR="00162E27" w:rsidRPr="008C248D">
              <w:rPr>
                <w:rFonts w:asciiTheme="majorHAnsi" w:hAnsiTheme="majorHAnsi"/>
                <w:sz w:val="20"/>
                <w:szCs w:val="20"/>
              </w:rPr>
              <w:t>Sálima</w:t>
            </w:r>
            <w:r w:rsidR="00AC2E9B" w:rsidRPr="008C248D">
              <w:rPr>
                <w:rFonts w:asciiTheme="majorHAnsi" w:hAnsiTheme="majorHAnsi"/>
                <w:sz w:val="20"/>
                <w:szCs w:val="20"/>
              </w:rPr>
              <w:t xml:space="preserve"> </w:t>
            </w:r>
            <w:r w:rsidRPr="008C248D">
              <w:rPr>
                <w:rFonts w:asciiTheme="majorHAnsi" w:hAnsiTheme="majorHAnsi"/>
                <w:sz w:val="20"/>
                <w:szCs w:val="20"/>
              </w:rPr>
              <w:t>del cantón</w:t>
            </w:r>
            <w:r w:rsidRPr="008C248D">
              <w:rPr>
                <w:rFonts w:asciiTheme="majorHAnsi" w:hAnsiTheme="majorHAnsi"/>
                <w:spacing w:val="1"/>
                <w:sz w:val="20"/>
                <w:szCs w:val="20"/>
              </w:rPr>
              <w:t xml:space="preserve"> </w:t>
            </w:r>
            <w:r w:rsidR="00162E27" w:rsidRPr="008C248D">
              <w:rPr>
                <w:rFonts w:asciiTheme="majorHAnsi" w:hAnsiTheme="majorHAnsi"/>
                <w:sz w:val="20"/>
                <w:szCs w:val="20"/>
              </w:rPr>
              <w:t>Muisne</w:t>
            </w:r>
            <w:r w:rsidRPr="008C248D">
              <w:rPr>
                <w:rFonts w:asciiTheme="majorHAnsi" w:hAnsiTheme="majorHAnsi"/>
                <w:sz w:val="20"/>
                <w:szCs w:val="20"/>
              </w:rPr>
              <w:t>-Provincia</w:t>
            </w:r>
            <w:r w:rsidRPr="008C248D">
              <w:rPr>
                <w:rFonts w:asciiTheme="majorHAnsi" w:hAnsiTheme="majorHAnsi"/>
                <w:spacing w:val="1"/>
                <w:sz w:val="20"/>
                <w:szCs w:val="20"/>
              </w:rPr>
              <w:t xml:space="preserve"> </w:t>
            </w:r>
            <w:r w:rsidR="00AC2E9B" w:rsidRPr="008C248D">
              <w:rPr>
                <w:rFonts w:asciiTheme="majorHAnsi" w:hAnsiTheme="majorHAnsi"/>
                <w:sz w:val="20"/>
                <w:szCs w:val="20"/>
              </w:rPr>
              <w:t>de Esmeraldas</w:t>
            </w:r>
            <w:r w:rsidRPr="008C248D">
              <w:rPr>
                <w:rFonts w:asciiTheme="majorHAnsi" w:hAnsiTheme="majorHAnsi"/>
                <w:sz w:val="20"/>
                <w:szCs w:val="20"/>
              </w:rPr>
              <w:t>,</w:t>
            </w:r>
            <w:r w:rsidRPr="008C248D">
              <w:rPr>
                <w:rFonts w:asciiTheme="majorHAnsi" w:hAnsiTheme="majorHAnsi"/>
                <w:spacing w:val="1"/>
                <w:sz w:val="20"/>
                <w:szCs w:val="20"/>
              </w:rPr>
              <w:t xml:space="preserve"> </w:t>
            </w:r>
            <w:r w:rsidRPr="008C248D">
              <w:rPr>
                <w:rFonts w:asciiTheme="majorHAnsi" w:hAnsiTheme="majorHAnsi"/>
                <w:sz w:val="20"/>
                <w:szCs w:val="20"/>
              </w:rPr>
              <w:t>con</w:t>
            </w:r>
            <w:r w:rsidRPr="008C248D">
              <w:rPr>
                <w:rFonts w:asciiTheme="majorHAnsi" w:hAnsiTheme="majorHAnsi"/>
                <w:spacing w:val="1"/>
                <w:sz w:val="20"/>
                <w:szCs w:val="20"/>
              </w:rPr>
              <w:t xml:space="preserve"> </w:t>
            </w:r>
            <w:r w:rsidRPr="008C248D">
              <w:rPr>
                <w:rFonts w:asciiTheme="majorHAnsi" w:hAnsiTheme="majorHAnsi"/>
                <w:sz w:val="20"/>
                <w:szCs w:val="20"/>
              </w:rPr>
              <w:t>la</w:t>
            </w:r>
            <w:r w:rsidRPr="008C248D">
              <w:rPr>
                <w:rFonts w:asciiTheme="majorHAnsi" w:hAnsiTheme="majorHAnsi"/>
                <w:spacing w:val="1"/>
                <w:sz w:val="20"/>
                <w:szCs w:val="20"/>
              </w:rPr>
              <w:t xml:space="preserve"> </w:t>
            </w:r>
            <w:r w:rsidRPr="008C248D">
              <w:rPr>
                <w:rFonts w:asciiTheme="majorHAnsi" w:hAnsiTheme="majorHAnsi"/>
                <w:sz w:val="20"/>
                <w:szCs w:val="20"/>
              </w:rPr>
              <w:t>participación</w:t>
            </w:r>
            <w:r w:rsidRPr="008C248D">
              <w:rPr>
                <w:rFonts w:asciiTheme="majorHAnsi" w:hAnsiTheme="majorHAnsi"/>
                <w:spacing w:val="1"/>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Pr="008C248D">
              <w:rPr>
                <w:rFonts w:asciiTheme="majorHAnsi" w:hAnsiTheme="majorHAnsi"/>
                <w:sz w:val="20"/>
                <w:szCs w:val="20"/>
              </w:rPr>
              <w:t>sus</w:t>
            </w:r>
            <w:r w:rsidR="00AC2E9B" w:rsidRPr="008C248D">
              <w:rPr>
                <w:rFonts w:asciiTheme="majorHAnsi" w:hAnsiTheme="majorHAnsi"/>
                <w:spacing w:val="1"/>
                <w:sz w:val="20"/>
                <w:szCs w:val="20"/>
              </w:rPr>
              <w:t xml:space="preserve"> habitantes</w:t>
            </w:r>
            <w:r w:rsidRPr="008C248D">
              <w:rPr>
                <w:rFonts w:asciiTheme="majorHAnsi" w:hAnsiTheme="majorHAnsi"/>
                <w:sz w:val="20"/>
                <w:szCs w:val="20"/>
              </w:rPr>
              <w:t>,</w:t>
            </w:r>
            <w:r w:rsidR="00AC2E9B" w:rsidRPr="008C248D">
              <w:rPr>
                <w:rFonts w:asciiTheme="majorHAnsi" w:hAnsiTheme="majorHAnsi"/>
                <w:sz w:val="20"/>
                <w:szCs w:val="20"/>
              </w:rPr>
              <w:t xml:space="preserve"> comunidad en general,</w:t>
            </w:r>
            <w:r w:rsidRPr="008C248D">
              <w:rPr>
                <w:rFonts w:asciiTheme="majorHAnsi" w:hAnsiTheme="majorHAnsi"/>
                <w:spacing w:val="50"/>
                <w:sz w:val="20"/>
                <w:szCs w:val="20"/>
              </w:rPr>
              <w:t xml:space="preserve"> </w:t>
            </w:r>
            <w:r w:rsidRPr="008C248D">
              <w:rPr>
                <w:rFonts w:asciiTheme="majorHAnsi" w:hAnsiTheme="majorHAnsi"/>
                <w:sz w:val="20"/>
                <w:szCs w:val="20"/>
              </w:rPr>
              <w:t>instituciones</w:t>
            </w:r>
            <w:r w:rsidRPr="008C248D">
              <w:rPr>
                <w:rFonts w:asciiTheme="majorHAnsi" w:hAnsiTheme="majorHAnsi"/>
                <w:spacing w:val="51"/>
                <w:sz w:val="20"/>
                <w:szCs w:val="20"/>
              </w:rPr>
              <w:t xml:space="preserve"> </w:t>
            </w:r>
            <w:r w:rsidRPr="008C248D">
              <w:rPr>
                <w:rFonts w:asciiTheme="majorHAnsi" w:hAnsiTheme="majorHAnsi"/>
                <w:sz w:val="20"/>
                <w:szCs w:val="20"/>
              </w:rPr>
              <w:t>educativas,</w:t>
            </w:r>
            <w:r w:rsidRPr="008C248D">
              <w:rPr>
                <w:rFonts w:asciiTheme="majorHAnsi" w:hAnsiTheme="majorHAnsi"/>
                <w:spacing w:val="50"/>
                <w:sz w:val="20"/>
                <w:szCs w:val="20"/>
              </w:rPr>
              <w:t xml:space="preserve"> </w:t>
            </w:r>
            <w:r w:rsidRPr="008C248D">
              <w:rPr>
                <w:rFonts w:asciiTheme="majorHAnsi" w:hAnsiTheme="majorHAnsi"/>
                <w:sz w:val="20"/>
                <w:szCs w:val="20"/>
              </w:rPr>
              <w:t>GAD</w:t>
            </w:r>
            <w:r w:rsidRPr="008C248D">
              <w:rPr>
                <w:rFonts w:asciiTheme="majorHAnsi" w:hAnsiTheme="majorHAnsi"/>
                <w:spacing w:val="52"/>
                <w:sz w:val="20"/>
                <w:szCs w:val="20"/>
              </w:rPr>
              <w:t xml:space="preserve"> </w:t>
            </w:r>
            <w:r w:rsidRPr="008C248D">
              <w:rPr>
                <w:rFonts w:asciiTheme="majorHAnsi" w:hAnsiTheme="majorHAnsi"/>
                <w:sz w:val="20"/>
                <w:szCs w:val="20"/>
              </w:rPr>
              <w:t>Municipal</w:t>
            </w:r>
            <w:r w:rsidRPr="008C248D">
              <w:rPr>
                <w:rFonts w:asciiTheme="majorHAnsi" w:hAnsiTheme="majorHAnsi"/>
                <w:spacing w:val="48"/>
                <w:sz w:val="20"/>
                <w:szCs w:val="20"/>
              </w:rPr>
              <w:t xml:space="preserve"> </w:t>
            </w:r>
            <w:r w:rsidRPr="008C248D">
              <w:rPr>
                <w:rFonts w:asciiTheme="majorHAnsi" w:hAnsiTheme="majorHAnsi"/>
                <w:sz w:val="20"/>
                <w:szCs w:val="20"/>
              </w:rPr>
              <w:t>de</w:t>
            </w:r>
            <w:r w:rsidRPr="008C248D">
              <w:rPr>
                <w:rFonts w:asciiTheme="majorHAnsi" w:hAnsiTheme="majorHAnsi"/>
                <w:spacing w:val="52"/>
                <w:sz w:val="20"/>
                <w:szCs w:val="20"/>
              </w:rPr>
              <w:t xml:space="preserve"> </w:t>
            </w:r>
            <w:r w:rsidR="00162E27" w:rsidRPr="008C248D">
              <w:rPr>
                <w:rFonts w:asciiTheme="majorHAnsi" w:hAnsiTheme="majorHAnsi"/>
                <w:sz w:val="20"/>
                <w:szCs w:val="20"/>
              </w:rPr>
              <w:t>Muisne</w:t>
            </w:r>
            <w:r w:rsidR="00AC2E9B" w:rsidRPr="008C248D">
              <w:rPr>
                <w:rFonts w:asciiTheme="majorHAnsi" w:hAnsiTheme="majorHAnsi"/>
                <w:sz w:val="20"/>
                <w:szCs w:val="20"/>
              </w:rPr>
              <w:t xml:space="preserve"> con sus Departamentos</w:t>
            </w:r>
            <w:r w:rsidRPr="008C248D">
              <w:rPr>
                <w:rFonts w:asciiTheme="majorHAnsi" w:hAnsiTheme="majorHAnsi"/>
                <w:spacing w:val="-5"/>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00AC2E9B" w:rsidRPr="008C248D">
              <w:rPr>
                <w:rFonts w:asciiTheme="majorHAnsi" w:hAnsiTheme="majorHAnsi"/>
                <w:sz w:val="20"/>
                <w:szCs w:val="20"/>
              </w:rPr>
              <w:t xml:space="preserve">Turismo </w:t>
            </w:r>
            <w:r w:rsidR="00162E27" w:rsidRPr="008C248D">
              <w:rPr>
                <w:rFonts w:asciiTheme="majorHAnsi" w:hAnsiTheme="majorHAnsi"/>
                <w:sz w:val="20"/>
                <w:szCs w:val="20"/>
              </w:rPr>
              <w:t>y</w:t>
            </w:r>
            <w:r w:rsidRPr="008C248D">
              <w:rPr>
                <w:rFonts w:asciiTheme="majorHAnsi" w:hAnsiTheme="majorHAnsi"/>
                <w:spacing w:val="-1"/>
                <w:sz w:val="20"/>
                <w:szCs w:val="20"/>
              </w:rPr>
              <w:t xml:space="preserve"> </w:t>
            </w:r>
            <w:r w:rsidRPr="008C248D">
              <w:rPr>
                <w:rFonts w:asciiTheme="majorHAnsi" w:hAnsiTheme="majorHAnsi"/>
                <w:sz w:val="20"/>
                <w:szCs w:val="20"/>
              </w:rPr>
              <w:t>Cultura.</w:t>
            </w:r>
          </w:p>
          <w:p w14:paraId="58389437" w14:textId="0DEB946F" w:rsidR="00454075" w:rsidRPr="008C248D" w:rsidRDefault="00454075" w:rsidP="00AC2E9B">
            <w:pPr>
              <w:pStyle w:val="TableParagraph"/>
              <w:ind w:right="96"/>
              <w:jc w:val="both"/>
              <w:rPr>
                <w:rFonts w:asciiTheme="majorHAnsi" w:hAnsiTheme="majorHAnsi"/>
                <w:sz w:val="20"/>
                <w:szCs w:val="20"/>
              </w:rPr>
            </w:pPr>
          </w:p>
        </w:tc>
      </w:tr>
      <w:tr w:rsidR="008C248D" w:rsidRPr="008C248D" w14:paraId="0F495523" w14:textId="77777777">
        <w:trPr>
          <w:trHeight w:val="298"/>
        </w:trPr>
        <w:tc>
          <w:tcPr>
            <w:tcW w:w="3121" w:type="dxa"/>
          </w:tcPr>
          <w:p w14:paraId="0B821B59" w14:textId="77777777" w:rsidR="001E615E" w:rsidRPr="008C248D" w:rsidRDefault="00A84655">
            <w:pPr>
              <w:pStyle w:val="TableParagraph"/>
              <w:spacing w:line="279" w:lineRule="exact"/>
              <w:rPr>
                <w:rFonts w:asciiTheme="majorHAnsi" w:hAnsiTheme="majorHAnsi"/>
                <w:b/>
                <w:sz w:val="20"/>
                <w:szCs w:val="20"/>
              </w:rPr>
            </w:pPr>
            <w:r w:rsidRPr="008C248D">
              <w:rPr>
                <w:rFonts w:asciiTheme="majorHAnsi" w:hAnsiTheme="majorHAnsi"/>
                <w:b/>
                <w:sz w:val="20"/>
                <w:szCs w:val="20"/>
              </w:rPr>
              <w:t>Monto</w:t>
            </w:r>
          </w:p>
        </w:tc>
        <w:tc>
          <w:tcPr>
            <w:tcW w:w="7230" w:type="dxa"/>
          </w:tcPr>
          <w:p w14:paraId="7E4A92B8" w14:textId="08FD532A" w:rsidR="001E615E" w:rsidRPr="008C248D" w:rsidRDefault="00A84655">
            <w:pPr>
              <w:pStyle w:val="TableParagraph"/>
              <w:spacing w:line="279" w:lineRule="exact"/>
              <w:rPr>
                <w:rFonts w:asciiTheme="majorHAnsi" w:hAnsiTheme="majorHAnsi"/>
                <w:sz w:val="20"/>
                <w:szCs w:val="20"/>
              </w:rPr>
            </w:pPr>
            <w:r w:rsidRPr="008C248D">
              <w:rPr>
                <w:rFonts w:asciiTheme="majorHAnsi" w:hAnsiTheme="majorHAnsi"/>
                <w:sz w:val="20"/>
                <w:szCs w:val="20"/>
              </w:rPr>
              <w:t>El</w:t>
            </w:r>
            <w:r w:rsidRPr="008C248D">
              <w:rPr>
                <w:rFonts w:asciiTheme="majorHAnsi" w:hAnsiTheme="majorHAnsi"/>
                <w:spacing w:val="-3"/>
                <w:sz w:val="20"/>
                <w:szCs w:val="20"/>
              </w:rPr>
              <w:t xml:space="preserve"> </w:t>
            </w:r>
            <w:r w:rsidRPr="008C248D">
              <w:rPr>
                <w:rFonts w:asciiTheme="majorHAnsi" w:hAnsiTheme="majorHAnsi"/>
                <w:sz w:val="20"/>
                <w:szCs w:val="20"/>
              </w:rPr>
              <w:t>proyecto</w:t>
            </w:r>
            <w:r w:rsidRPr="008C248D">
              <w:rPr>
                <w:rFonts w:asciiTheme="majorHAnsi" w:hAnsiTheme="majorHAnsi"/>
                <w:spacing w:val="-1"/>
                <w:sz w:val="20"/>
                <w:szCs w:val="20"/>
              </w:rPr>
              <w:t xml:space="preserve"> </w:t>
            </w:r>
            <w:r w:rsidRPr="008C248D">
              <w:rPr>
                <w:rFonts w:asciiTheme="majorHAnsi" w:hAnsiTheme="majorHAnsi"/>
                <w:sz w:val="20"/>
                <w:szCs w:val="20"/>
              </w:rPr>
              <w:t>tiene un</w:t>
            </w:r>
            <w:r w:rsidRPr="008C248D">
              <w:rPr>
                <w:rFonts w:asciiTheme="majorHAnsi" w:hAnsiTheme="majorHAnsi"/>
                <w:spacing w:val="63"/>
                <w:sz w:val="20"/>
                <w:szCs w:val="20"/>
              </w:rPr>
              <w:t xml:space="preserve"> </w:t>
            </w:r>
            <w:r w:rsidRPr="008C248D">
              <w:rPr>
                <w:rFonts w:asciiTheme="majorHAnsi" w:hAnsiTheme="majorHAnsi"/>
                <w:sz w:val="20"/>
                <w:szCs w:val="20"/>
              </w:rPr>
              <w:t>costo</w:t>
            </w:r>
            <w:r w:rsidRPr="008C248D">
              <w:rPr>
                <w:rFonts w:asciiTheme="majorHAnsi" w:hAnsiTheme="majorHAnsi"/>
                <w:spacing w:val="-5"/>
                <w:sz w:val="20"/>
                <w:szCs w:val="20"/>
              </w:rPr>
              <w:t xml:space="preserve"> </w:t>
            </w:r>
            <w:r w:rsidRPr="008C248D">
              <w:rPr>
                <w:rFonts w:asciiTheme="majorHAnsi" w:hAnsiTheme="majorHAnsi"/>
                <w:sz w:val="20"/>
                <w:szCs w:val="20"/>
              </w:rPr>
              <w:t>total</w:t>
            </w:r>
            <w:r w:rsidRPr="008C248D">
              <w:rPr>
                <w:rFonts w:asciiTheme="majorHAnsi" w:hAnsiTheme="majorHAnsi"/>
                <w:spacing w:val="-7"/>
                <w:sz w:val="20"/>
                <w:szCs w:val="20"/>
              </w:rPr>
              <w:t xml:space="preserve"> </w:t>
            </w:r>
            <w:r w:rsidR="00AC2E9B" w:rsidRPr="008C248D">
              <w:rPr>
                <w:rFonts w:asciiTheme="majorHAnsi" w:hAnsiTheme="majorHAnsi"/>
                <w:sz w:val="20"/>
                <w:szCs w:val="20"/>
              </w:rPr>
              <w:t>de $</w:t>
            </w:r>
            <w:r w:rsidR="00162E27" w:rsidRPr="008C248D">
              <w:rPr>
                <w:rFonts w:asciiTheme="majorHAnsi" w:hAnsiTheme="majorHAnsi"/>
                <w:sz w:val="20"/>
                <w:szCs w:val="20"/>
              </w:rPr>
              <w:t xml:space="preserve"> 5</w:t>
            </w:r>
            <w:r w:rsidR="00AC2E9B" w:rsidRPr="008C248D">
              <w:rPr>
                <w:rFonts w:asciiTheme="majorHAnsi" w:hAnsiTheme="majorHAnsi"/>
                <w:sz w:val="20"/>
                <w:szCs w:val="20"/>
              </w:rPr>
              <w:t>.</w:t>
            </w:r>
            <w:r w:rsidR="00162E27" w:rsidRPr="008C248D">
              <w:rPr>
                <w:rFonts w:asciiTheme="majorHAnsi" w:hAnsiTheme="majorHAnsi"/>
                <w:sz w:val="20"/>
                <w:szCs w:val="20"/>
              </w:rPr>
              <w:t>500</w:t>
            </w:r>
            <w:r w:rsidRPr="008C248D">
              <w:rPr>
                <w:rFonts w:asciiTheme="majorHAnsi" w:hAnsiTheme="majorHAnsi"/>
                <w:sz w:val="20"/>
                <w:szCs w:val="20"/>
              </w:rPr>
              <w:t>,00</w:t>
            </w:r>
            <w:r w:rsidRPr="008C248D">
              <w:rPr>
                <w:rFonts w:asciiTheme="majorHAnsi" w:hAnsiTheme="majorHAnsi"/>
                <w:spacing w:val="-1"/>
                <w:sz w:val="20"/>
                <w:szCs w:val="20"/>
              </w:rPr>
              <w:t xml:space="preserve"> </w:t>
            </w:r>
            <w:r w:rsidRPr="008C248D">
              <w:rPr>
                <w:rFonts w:asciiTheme="majorHAnsi" w:hAnsiTheme="majorHAnsi"/>
                <w:sz w:val="20"/>
                <w:szCs w:val="20"/>
              </w:rPr>
              <w:t>dólares.</w:t>
            </w:r>
          </w:p>
          <w:p w14:paraId="195FE7B9" w14:textId="345364B0" w:rsidR="00454075" w:rsidRPr="008C248D" w:rsidRDefault="00454075">
            <w:pPr>
              <w:pStyle w:val="TableParagraph"/>
              <w:spacing w:line="279" w:lineRule="exact"/>
              <w:rPr>
                <w:rFonts w:asciiTheme="majorHAnsi" w:hAnsiTheme="majorHAnsi"/>
                <w:sz w:val="20"/>
                <w:szCs w:val="20"/>
              </w:rPr>
            </w:pPr>
          </w:p>
        </w:tc>
      </w:tr>
      <w:tr w:rsidR="008C248D" w:rsidRPr="008C248D" w14:paraId="7837031F" w14:textId="77777777">
        <w:trPr>
          <w:trHeight w:val="297"/>
        </w:trPr>
        <w:tc>
          <w:tcPr>
            <w:tcW w:w="3121" w:type="dxa"/>
          </w:tcPr>
          <w:p w14:paraId="0B53EAA6" w14:textId="77777777" w:rsidR="001E615E" w:rsidRPr="008C248D" w:rsidRDefault="00A84655">
            <w:pPr>
              <w:pStyle w:val="TableParagraph"/>
              <w:spacing w:line="278" w:lineRule="exact"/>
              <w:rPr>
                <w:rFonts w:asciiTheme="majorHAnsi" w:hAnsiTheme="majorHAnsi"/>
                <w:b/>
                <w:sz w:val="20"/>
                <w:szCs w:val="20"/>
              </w:rPr>
            </w:pPr>
            <w:r w:rsidRPr="008C248D">
              <w:rPr>
                <w:rFonts w:asciiTheme="majorHAnsi" w:hAnsiTheme="majorHAnsi"/>
                <w:b/>
                <w:sz w:val="20"/>
                <w:szCs w:val="20"/>
              </w:rPr>
              <w:t>Plazo</w:t>
            </w:r>
            <w:r w:rsidRPr="008C248D">
              <w:rPr>
                <w:rFonts w:asciiTheme="majorHAnsi" w:hAnsiTheme="majorHAnsi"/>
                <w:b/>
                <w:spacing w:val="-1"/>
                <w:sz w:val="20"/>
                <w:szCs w:val="20"/>
              </w:rPr>
              <w:t xml:space="preserve"> </w:t>
            </w:r>
            <w:r w:rsidRPr="008C248D">
              <w:rPr>
                <w:rFonts w:asciiTheme="majorHAnsi" w:hAnsiTheme="majorHAnsi"/>
                <w:b/>
                <w:sz w:val="20"/>
                <w:szCs w:val="20"/>
              </w:rPr>
              <w:t>de</w:t>
            </w:r>
            <w:r w:rsidRPr="008C248D">
              <w:rPr>
                <w:rFonts w:asciiTheme="majorHAnsi" w:hAnsiTheme="majorHAnsi"/>
                <w:b/>
                <w:spacing w:val="-3"/>
                <w:sz w:val="20"/>
                <w:szCs w:val="20"/>
              </w:rPr>
              <w:t xml:space="preserve"> </w:t>
            </w:r>
            <w:r w:rsidRPr="008C248D">
              <w:rPr>
                <w:rFonts w:asciiTheme="majorHAnsi" w:hAnsiTheme="majorHAnsi"/>
                <w:b/>
                <w:sz w:val="20"/>
                <w:szCs w:val="20"/>
              </w:rPr>
              <w:t>Ejecución</w:t>
            </w:r>
          </w:p>
        </w:tc>
        <w:tc>
          <w:tcPr>
            <w:tcW w:w="7230" w:type="dxa"/>
          </w:tcPr>
          <w:p w14:paraId="03C4EA0B" w14:textId="4687EA3E" w:rsidR="001E615E" w:rsidRPr="008C248D" w:rsidRDefault="00162E27">
            <w:pPr>
              <w:pStyle w:val="TableParagraph"/>
              <w:spacing w:line="278" w:lineRule="exact"/>
              <w:rPr>
                <w:rFonts w:asciiTheme="majorHAnsi" w:hAnsiTheme="majorHAnsi"/>
                <w:sz w:val="20"/>
                <w:szCs w:val="20"/>
              </w:rPr>
            </w:pPr>
            <w:r w:rsidRPr="008C248D">
              <w:rPr>
                <w:rFonts w:asciiTheme="majorHAnsi" w:hAnsiTheme="majorHAnsi"/>
                <w:sz w:val="20"/>
                <w:szCs w:val="20"/>
              </w:rPr>
              <w:t>La</w:t>
            </w:r>
            <w:r w:rsidR="00A84655" w:rsidRPr="008C248D">
              <w:rPr>
                <w:rFonts w:asciiTheme="majorHAnsi" w:hAnsiTheme="majorHAnsi"/>
                <w:spacing w:val="-2"/>
                <w:sz w:val="20"/>
                <w:szCs w:val="20"/>
              </w:rPr>
              <w:t xml:space="preserve"> </w:t>
            </w:r>
            <w:r w:rsidR="00A84655" w:rsidRPr="008C248D">
              <w:rPr>
                <w:rFonts w:asciiTheme="majorHAnsi" w:hAnsiTheme="majorHAnsi"/>
                <w:sz w:val="20"/>
                <w:szCs w:val="20"/>
              </w:rPr>
              <w:t>ejecución</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del</w:t>
            </w:r>
            <w:r w:rsidR="00A84655" w:rsidRPr="008C248D">
              <w:rPr>
                <w:rFonts w:asciiTheme="majorHAnsi" w:hAnsiTheme="majorHAnsi"/>
                <w:spacing w:val="-2"/>
                <w:sz w:val="20"/>
                <w:szCs w:val="20"/>
              </w:rPr>
              <w:t xml:space="preserve"> </w:t>
            </w:r>
            <w:r w:rsidR="00A84655" w:rsidRPr="008C248D">
              <w:rPr>
                <w:rFonts w:asciiTheme="majorHAnsi" w:hAnsiTheme="majorHAnsi"/>
                <w:sz w:val="20"/>
                <w:szCs w:val="20"/>
              </w:rPr>
              <w:t>proyecto</w:t>
            </w:r>
            <w:r w:rsidR="00A84655" w:rsidRPr="008C248D">
              <w:rPr>
                <w:rFonts w:asciiTheme="majorHAnsi" w:hAnsiTheme="majorHAnsi"/>
                <w:spacing w:val="-2"/>
                <w:sz w:val="20"/>
                <w:szCs w:val="20"/>
              </w:rPr>
              <w:t xml:space="preserve"> </w:t>
            </w:r>
            <w:r w:rsidR="00247D4D">
              <w:rPr>
                <w:rFonts w:asciiTheme="majorHAnsi" w:hAnsiTheme="majorHAnsi"/>
                <w:spacing w:val="-2"/>
                <w:sz w:val="20"/>
                <w:szCs w:val="20"/>
              </w:rPr>
              <w:t>del</w:t>
            </w:r>
            <w:r w:rsidR="00A84655" w:rsidRPr="008C248D">
              <w:rPr>
                <w:rFonts w:asciiTheme="majorHAnsi" w:hAnsiTheme="majorHAnsi"/>
                <w:spacing w:val="-3"/>
                <w:sz w:val="20"/>
                <w:szCs w:val="20"/>
              </w:rPr>
              <w:t xml:space="preserve"> </w:t>
            </w:r>
            <w:r w:rsidRPr="008C248D">
              <w:rPr>
                <w:rFonts w:asciiTheme="majorHAnsi" w:hAnsiTheme="majorHAnsi"/>
                <w:spacing w:val="-3"/>
                <w:sz w:val="20"/>
                <w:szCs w:val="20"/>
              </w:rPr>
              <w:t>1</w:t>
            </w:r>
            <w:r w:rsidR="00247D4D">
              <w:rPr>
                <w:rFonts w:asciiTheme="majorHAnsi" w:hAnsiTheme="majorHAnsi"/>
                <w:spacing w:val="-3"/>
                <w:sz w:val="20"/>
                <w:szCs w:val="20"/>
              </w:rPr>
              <w:t>0 -</w:t>
            </w:r>
            <w:r w:rsidRPr="008C248D">
              <w:rPr>
                <w:rFonts w:asciiTheme="majorHAnsi" w:hAnsiTheme="majorHAnsi"/>
                <w:spacing w:val="-3"/>
                <w:sz w:val="20"/>
                <w:szCs w:val="20"/>
              </w:rPr>
              <w:t xml:space="preserve"> 28 de octubre</w:t>
            </w:r>
            <w:r w:rsidR="00AC2E9B" w:rsidRPr="008C248D">
              <w:rPr>
                <w:rFonts w:asciiTheme="majorHAnsi" w:hAnsiTheme="majorHAnsi"/>
                <w:sz w:val="20"/>
                <w:szCs w:val="20"/>
              </w:rPr>
              <w:t>.</w:t>
            </w:r>
          </w:p>
          <w:p w14:paraId="2D5D87FF" w14:textId="41F8E062" w:rsidR="00454075" w:rsidRPr="008C248D" w:rsidRDefault="00454075">
            <w:pPr>
              <w:pStyle w:val="TableParagraph"/>
              <w:spacing w:line="278" w:lineRule="exact"/>
              <w:rPr>
                <w:rFonts w:asciiTheme="majorHAnsi" w:hAnsiTheme="majorHAnsi"/>
                <w:sz w:val="20"/>
                <w:szCs w:val="20"/>
              </w:rPr>
            </w:pPr>
          </w:p>
        </w:tc>
      </w:tr>
      <w:tr w:rsidR="008C248D" w:rsidRPr="008C248D" w14:paraId="767F0C88" w14:textId="77777777">
        <w:trPr>
          <w:trHeight w:val="1794"/>
        </w:trPr>
        <w:tc>
          <w:tcPr>
            <w:tcW w:w="3121" w:type="dxa"/>
          </w:tcPr>
          <w:p w14:paraId="4B03C346" w14:textId="56BF8045" w:rsidR="001E615E" w:rsidRPr="008C248D" w:rsidRDefault="00162E27" w:rsidP="00162E27">
            <w:pPr>
              <w:pStyle w:val="TableParagraph"/>
              <w:ind w:right="374"/>
              <w:rPr>
                <w:rFonts w:asciiTheme="majorHAnsi" w:hAnsiTheme="majorHAnsi"/>
                <w:b/>
                <w:sz w:val="20"/>
                <w:szCs w:val="20"/>
              </w:rPr>
            </w:pPr>
            <w:r w:rsidRPr="008C248D">
              <w:rPr>
                <w:rFonts w:asciiTheme="majorHAnsi" w:hAnsiTheme="majorHAnsi"/>
                <w:b/>
                <w:sz w:val="20"/>
                <w:szCs w:val="20"/>
              </w:rPr>
              <w:t>Ubicación</w:t>
            </w:r>
            <w:r w:rsidR="00A84655" w:rsidRPr="008C248D">
              <w:rPr>
                <w:rFonts w:asciiTheme="majorHAnsi" w:hAnsiTheme="majorHAnsi"/>
                <w:b/>
                <w:spacing w:val="1"/>
                <w:sz w:val="20"/>
                <w:szCs w:val="20"/>
              </w:rPr>
              <w:t xml:space="preserve"> </w:t>
            </w:r>
            <w:r w:rsidRPr="008C248D">
              <w:rPr>
                <w:rFonts w:asciiTheme="majorHAnsi" w:hAnsiTheme="majorHAnsi"/>
                <w:b/>
                <w:sz w:val="20"/>
                <w:szCs w:val="20"/>
              </w:rPr>
              <w:t>geográfica y</w:t>
            </w:r>
            <w:r w:rsidR="00A84655" w:rsidRPr="008C248D">
              <w:rPr>
                <w:rFonts w:asciiTheme="majorHAnsi" w:hAnsiTheme="majorHAnsi"/>
                <w:b/>
                <w:spacing w:val="1"/>
                <w:sz w:val="20"/>
                <w:szCs w:val="20"/>
              </w:rPr>
              <w:t xml:space="preserve"> </w:t>
            </w:r>
            <w:r w:rsidRPr="008C248D">
              <w:rPr>
                <w:rFonts w:asciiTheme="majorHAnsi" w:hAnsiTheme="majorHAnsi"/>
                <w:b/>
                <w:sz w:val="20"/>
                <w:szCs w:val="20"/>
              </w:rPr>
              <w:t>características</w:t>
            </w:r>
            <w:r w:rsidR="00A84655" w:rsidRPr="008C248D">
              <w:rPr>
                <w:rFonts w:asciiTheme="majorHAnsi" w:hAnsiTheme="majorHAnsi"/>
                <w:b/>
                <w:spacing w:val="1"/>
                <w:sz w:val="20"/>
                <w:szCs w:val="20"/>
              </w:rPr>
              <w:t xml:space="preserve"> </w:t>
            </w:r>
            <w:r w:rsidRPr="008C248D">
              <w:rPr>
                <w:rFonts w:asciiTheme="majorHAnsi" w:hAnsiTheme="majorHAnsi"/>
                <w:b/>
                <w:sz w:val="20"/>
                <w:szCs w:val="20"/>
              </w:rPr>
              <w:t>intrínsecas</w:t>
            </w:r>
            <w:r w:rsidR="00A84655" w:rsidRPr="008C248D">
              <w:rPr>
                <w:rFonts w:asciiTheme="majorHAnsi" w:hAnsiTheme="majorHAnsi"/>
                <w:b/>
                <w:spacing w:val="-9"/>
                <w:sz w:val="20"/>
                <w:szCs w:val="20"/>
              </w:rPr>
              <w:t xml:space="preserve"> </w:t>
            </w:r>
            <w:r w:rsidRPr="008C248D">
              <w:rPr>
                <w:rFonts w:asciiTheme="majorHAnsi" w:hAnsiTheme="majorHAnsi"/>
                <w:b/>
                <w:sz w:val="20"/>
                <w:szCs w:val="20"/>
              </w:rPr>
              <w:t>de</w:t>
            </w:r>
            <w:r w:rsidR="00A84655" w:rsidRPr="008C248D">
              <w:rPr>
                <w:rFonts w:asciiTheme="majorHAnsi" w:hAnsiTheme="majorHAnsi"/>
                <w:b/>
                <w:spacing w:val="-11"/>
                <w:sz w:val="20"/>
                <w:szCs w:val="20"/>
              </w:rPr>
              <w:t xml:space="preserve"> </w:t>
            </w:r>
            <w:r w:rsidRPr="008C248D">
              <w:rPr>
                <w:rFonts w:asciiTheme="majorHAnsi" w:hAnsiTheme="majorHAnsi"/>
                <w:b/>
                <w:sz w:val="20"/>
                <w:szCs w:val="20"/>
              </w:rPr>
              <w:t>la</w:t>
            </w:r>
            <w:r w:rsidR="00A84655" w:rsidRPr="008C248D">
              <w:rPr>
                <w:rFonts w:asciiTheme="majorHAnsi" w:hAnsiTheme="majorHAnsi"/>
                <w:b/>
                <w:spacing w:val="-62"/>
                <w:sz w:val="20"/>
                <w:szCs w:val="20"/>
              </w:rPr>
              <w:t xml:space="preserve"> </w:t>
            </w:r>
            <w:r w:rsidRPr="008C248D">
              <w:rPr>
                <w:rFonts w:asciiTheme="majorHAnsi" w:hAnsiTheme="majorHAnsi"/>
                <w:b/>
                <w:sz w:val="20"/>
                <w:szCs w:val="20"/>
              </w:rPr>
              <w:t>parroquia Sálima</w:t>
            </w:r>
            <w:r w:rsidR="00A84655" w:rsidRPr="008C248D">
              <w:rPr>
                <w:rFonts w:asciiTheme="majorHAnsi" w:hAnsiTheme="majorHAnsi"/>
                <w:b/>
                <w:sz w:val="20"/>
                <w:szCs w:val="20"/>
              </w:rPr>
              <w:t>.</w:t>
            </w:r>
          </w:p>
        </w:tc>
        <w:tc>
          <w:tcPr>
            <w:tcW w:w="7230" w:type="dxa"/>
          </w:tcPr>
          <w:p w14:paraId="6A672307" w14:textId="7E03C182" w:rsidR="003C7F5E" w:rsidRPr="008C248D" w:rsidRDefault="003C7F5E" w:rsidP="003C7F5E">
            <w:pPr>
              <w:pStyle w:val="TableParagraph"/>
              <w:ind w:right="95"/>
              <w:jc w:val="both"/>
              <w:rPr>
                <w:rFonts w:asciiTheme="majorHAnsi" w:hAnsiTheme="majorHAnsi"/>
                <w:sz w:val="20"/>
                <w:szCs w:val="20"/>
              </w:rPr>
            </w:pPr>
            <w:r w:rsidRPr="008C248D">
              <w:rPr>
                <w:rFonts w:asciiTheme="majorHAnsi" w:hAnsiTheme="majorHAnsi"/>
                <w:sz w:val="20"/>
                <w:szCs w:val="20"/>
              </w:rPr>
              <w:t>La Parroquia</w:t>
            </w:r>
            <w:r w:rsidR="00A84655" w:rsidRPr="008C248D">
              <w:rPr>
                <w:rFonts w:asciiTheme="majorHAnsi" w:hAnsiTheme="majorHAnsi"/>
                <w:spacing w:val="65"/>
                <w:sz w:val="20"/>
                <w:szCs w:val="20"/>
              </w:rPr>
              <w:t xml:space="preserve"> </w:t>
            </w:r>
            <w:r w:rsidR="00A84655" w:rsidRPr="008C248D">
              <w:rPr>
                <w:rFonts w:asciiTheme="majorHAnsi" w:hAnsiTheme="majorHAnsi"/>
                <w:sz w:val="20"/>
                <w:szCs w:val="20"/>
              </w:rPr>
              <w:t>forma</w:t>
            </w:r>
            <w:r w:rsidRPr="008C248D">
              <w:rPr>
                <w:rFonts w:asciiTheme="majorHAnsi" w:hAnsiTheme="majorHAnsi"/>
                <w:sz w:val="20"/>
                <w:szCs w:val="20"/>
              </w:rPr>
              <w:t xml:space="preserve"> parte de la Provincia de Esmeraldas, consta de amplio territorio con potenciales económicos, está representado políticamente por la cabecera parroquial S</w:t>
            </w:r>
            <w:r w:rsidR="00162E27" w:rsidRPr="008C248D">
              <w:rPr>
                <w:rFonts w:asciiTheme="majorHAnsi" w:hAnsiTheme="majorHAnsi"/>
                <w:sz w:val="20"/>
                <w:szCs w:val="20"/>
              </w:rPr>
              <w:t>álima</w:t>
            </w:r>
            <w:r w:rsidRPr="008C248D">
              <w:rPr>
                <w:rFonts w:asciiTheme="majorHAnsi" w:hAnsiTheme="majorHAnsi"/>
                <w:sz w:val="20"/>
                <w:szCs w:val="20"/>
              </w:rPr>
              <w:t xml:space="preserve">. Su densidad demográfica es de </w:t>
            </w:r>
            <w:r w:rsidR="003920EA" w:rsidRPr="008C248D">
              <w:rPr>
                <w:rFonts w:asciiTheme="majorHAnsi" w:hAnsiTheme="majorHAnsi"/>
                <w:sz w:val="20"/>
                <w:szCs w:val="20"/>
              </w:rPr>
              <w:t>1117</w:t>
            </w:r>
            <w:r w:rsidRPr="008C248D">
              <w:rPr>
                <w:rFonts w:asciiTheme="majorHAnsi" w:hAnsiTheme="majorHAnsi"/>
                <w:sz w:val="20"/>
                <w:szCs w:val="20"/>
              </w:rPr>
              <w:t xml:space="preserve"> habitantes</w:t>
            </w:r>
            <w:r w:rsidR="000C283C" w:rsidRPr="008C248D">
              <w:rPr>
                <w:rFonts w:asciiTheme="majorHAnsi" w:hAnsiTheme="majorHAnsi"/>
                <w:sz w:val="20"/>
                <w:szCs w:val="20"/>
              </w:rPr>
              <w:t xml:space="preserve"> según el censo del 2010</w:t>
            </w:r>
            <w:r w:rsidRPr="008C248D">
              <w:rPr>
                <w:rFonts w:asciiTheme="majorHAnsi" w:hAnsiTheme="majorHAnsi"/>
                <w:sz w:val="20"/>
                <w:szCs w:val="20"/>
              </w:rPr>
              <w:t xml:space="preserve">, lo integran comunidades y recintos como </w:t>
            </w:r>
            <w:r w:rsidR="003920EA" w:rsidRPr="008C248D">
              <w:rPr>
                <w:rFonts w:asciiTheme="majorHAnsi" w:hAnsiTheme="majorHAnsi"/>
                <w:sz w:val="20"/>
                <w:szCs w:val="20"/>
              </w:rPr>
              <w:t>El Limón</w:t>
            </w:r>
            <w:r w:rsidRPr="008C248D">
              <w:rPr>
                <w:rFonts w:asciiTheme="majorHAnsi" w:hAnsiTheme="majorHAnsi"/>
                <w:sz w:val="20"/>
                <w:szCs w:val="20"/>
              </w:rPr>
              <w:t xml:space="preserve">, </w:t>
            </w:r>
            <w:r w:rsidR="00470290" w:rsidRPr="008C248D">
              <w:rPr>
                <w:rFonts w:asciiTheme="majorHAnsi" w:hAnsiTheme="majorHAnsi"/>
                <w:sz w:val="20"/>
                <w:szCs w:val="20"/>
              </w:rPr>
              <w:t>Firme, Golpea Coco</w:t>
            </w:r>
            <w:r w:rsidRPr="008C248D">
              <w:rPr>
                <w:rFonts w:asciiTheme="majorHAnsi" w:hAnsiTheme="majorHAnsi"/>
                <w:sz w:val="20"/>
                <w:szCs w:val="20"/>
              </w:rPr>
              <w:t xml:space="preserve"> y </w:t>
            </w:r>
            <w:r w:rsidR="00470290" w:rsidRPr="008C248D">
              <w:rPr>
                <w:rFonts w:asciiTheme="majorHAnsi" w:hAnsiTheme="majorHAnsi"/>
                <w:sz w:val="20"/>
                <w:szCs w:val="20"/>
              </w:rPr>
              <w:t>El Mango</w:t>
            </w:r>
            <w:r w:rsidRPr="008C248D">
              <w:rPr>
                <w:rFonts w:asciiTheme="majorHAnsi" w:hAnsiTheme="majorHAnsi"/>
                <w:sz w:val="20"/>
                <w:szCs w:val="20"/>
              </w:rPr>
              <w:t xml:space="preserve">. Económicamente la actividad </w:t>
            </w:r>
            <w:r w:rsidR="00A436D8" w:rsidRPr="008C248D">
              <w:rPr>
                <w:rFonts w:asciiTheme="majorHAnsi" w:hAnsiTheme="majorHAnsi"/>
                <w:sz w:val="20"/>
                <w:szCs w:val="20"/>
              </w:rPr>
              <w:t>pesquera</w:t>
            </w:r>
            <w:r w:rsidRPr="008C248D">
              <w:rPr>
                <w:rFonts w:asciiTheme="majorHAnsi" w:hAnsiTheme="majorHAnsi"/>
                <w:sz w:val="20"/>
                <w:szCs w:val="20"/>
              </w:rPr>
              <w:t xml:space="preserve"> </w:t>
            </w:r>
            <w:r w:rsidR="003920EA" w:rsidRPr="008C248D">
              <w:rPr>
                <w:rFonts w:asciiTheme="majorHAnsi" w:hAnsiTheme="majorHAnsi"/>
                <w:sz w:val="20"/>
                <w:szCs w:val="20"/>
              </w:rPr>
              <w:t xml:space="preserve">y camaronera </w:t>
            </w:r>
            <w:r w:rsidRPr="008C248D">
              <w:rPr>
                <w:rFonts w:asciiTheme="majorHAnsi" w:hAnsiTheme="majorHAnsi"/>
                <w:sz w:val="20"/>
                <w:szCs w:val="20"/>
              </w:rPr>
              <w:t>es la más relevante en razón de que la cabecera parroquial se encuentra frente al mar.</w:t>
            </w:r>
          </w:p>
          <w:p w14:paraId="4F39C673" w14:textId="77777777" w:rsidR="001E615E" w:rsidRPr="008C248D" w:rsidRDefault="001E615E" w:rsidP="00454075">
            <w:pPr>
              <w:pStyle w:val="TableParagraph"/>
              <w:spacing w:line="287" w:lineRule="exact"/>
              <w:ind w:left="0"/>
              <w:jc w:val="both"/>
              <w:rPr>
                <w:rFonts w:asciiTheme="majorHAnsi" w:hAnsiTheme="majorHAnsi"/>
                <w:sz w:val="20"/>
                <w:szCs w:val="20"/>
              </w:rPr>
            </w:pPr>
          </w:p>
        </w:tc>
      </w:tr>
      <w:tr w:rsidR="008C248D" w:rsidRPr="008C248D" w14:paraId="4D31E5B0" w14:textId="77777777">
        <w:trPr>
          <w:trHeight w:val="297"/>
        </w:trPr>
        <w:tc>
          <w:tcPr>
            <w:tcW w:w="3121" w:type="dxa"/>
          </w:tcPr>
          <w:p w14:paraId="0310A6AF" w14:textId="1EEDE501" w:rsidR="001E615E" w:rsidRPr="008C248D" w:rsidRDefault="00A84655">
            <w:pPr>
              <w:pStyle w:val="TableParagraph"/>
              <w:spacing w:line="278" w:lineRule="exact"/>
              <w:rPr>
                <w:rFonts w:asciiTheme="majorHAnsi" w:hAnsiTheme="majorHAnsi"/>
                <w:b/>
                <w:i/>
                <w:sz w:val="20"/>
                <w:szCs w:val="20"/>
              </w:rPr>
            </w:pPr>
            <w:r w:rsidRPr="008C248D">
              <w:rPr>
                <w:rFonts w:asciiTheme="majorHAnsi" w:hAnsiTheme="majorHAnsi"/>
                <w:b/>
                <w:i/>
                <w:sz w:val="20"/>
                <w:szCs w:val="20"/>
              </w:rPr>
              <w:t>Población</w:t>
            </w:r>
            <w:r w:rsidR="00A436D8" w:rsidRPr="008C248D">
              <w:rPr>
                <w:rFonts w:asciiTheme="majorHAnsi" w:hAnsiTheme="majorHAnsi"/>
                <w:b/>
                <w:i/>
                <w:sz w:val="20"/>
                <w:szCs w:val="20"/>
              </w:rPr>
              <w:t xml:space="preserve"> del Recinto </w:t>
            </w:r>
            <w:r w:rsidR="003920EA" w:rsidRPr="008C248D">
              <w:rPr>
                <w:rFonts w:asciiTheme="majorHAnsi" w:hAnsiTheme="majorHAnsi"/>
                <w:b/>
                <w:i/>
                <w:sz w:val="20"/>
                <w:szCs w:val="20"/>
              </w:rPr>
              <w:t>El Limón</w:t>
            </w:r>
            <w:r w:rsidRPr="008C248D">
              <w:rPr>
                <w:rFonts w:asciiTheme="majorHAnsi" w:hAnsiTheme="majorHAnsi"/>
                <w:b/>
                <w:i/>
                <w:sz w:val="20"/>
                <w:szCs w:val="20"/>
              </w:rPr>
              <w:t>:</w:t>
            </w:r>
          </w:p>
        </w:tc>
        <w:tc>
          <w:tcPr>
            <w:tcW w:w="7230" w:type="dxa"/>
          </w:tcPr>
          <w:p w14:paraId="30D742FE" w14:textId="13FE2BCC" w:rsidR="001E615E" w:rsidRPr="008C248D" w:rsidRDefault="00470290">
            <w:pPr>
              <w:pStyle w:val="TableParagraph"/>
              <w:spacing w:line="278" w:lineRule="exact"/>
              <w:rPr>
                <w:rFonts w:asciiTheme="majorHAnsi" w:hAnsiTheme="majorHAnsi"/>
                <w:sz w:val="20"/>
                <w:szCs w:val="20"/>
              </w:rPr>
            </w:pPr>
            <w:r w:rsidRPr="008C248D">
              <w:rPr>
                <w:rFonts w:asciiTheme="majorHAnsi" w:hAnsiTheme="majorHAnsi"/>
                <w:sz w:val="20"/>
                <w:szCs w:val="20"/>
              </w:rPr>
              <w:t>3</w:t>
            </w:r>
            <w:r w:rsidR="00A436D8" w:rsidRPr="008C248D">
              <w:rPr>
                <w:rFonts w:asciiTheme="majorHAnsi" w:hAnsiTheme="majorHAnsi"/>
                <w:sz w:val="20"/>
                <w:szCs w:val="20"/>
              </w:rPr>
              <w:t>00</w:t>
            </w:r>
            <w:r w:rsidR="00A84655" w:rsidRPr="008C248D">
              <w:rPr>
                <w:rFonts w:asciiTheme="majorHAnsi" w:hAnsiTheme="majorHAnsi"/>
                <w:spacing w:val="-3"/>
                <w:sz w:val="20"/>
                <w:szCs w:val="20"/>
              </w:rPr>
              <w:t xml:space="preserve"> </w:t>
            </w:r>
            <w:r w:rsidR="00A84655" w:rsidRPr="008C248D">
              <w:rPr>
                <w:rFonts w:asciiTheme="majorHAnsi" w:hAnsiTheme="majorHAnsi"/>
                <w:sz w:val="20"/>
                <w:szCs w:val="20"/>
              </w:rPr>
              <w:t>habitantes.</w:t>
            </w:r>
          </w:p>
        </w:tc>
      </w:tr>
      <w:tr w:rsidR="008C248D" w:rsidRPr="008C248D" w14:paraId="35F7E8DC" w14:textId="77777777">
        <w:trPr>
          <w:trHeight w:val="302"/>
        </w:trPr>
        <w:tc>
          <w:tcPr>
            <w:tcW w:w="3121" w:type="dxa"/>
          </w:tcPr>
          <w:p w14:paraId="0E45727F" w14:textId="77777777" w:rsidR="001E615E" w:rsidRPr="008C248D" w:rsidRDefault="00A84655">
            <w:pPr>
              <w:pStyle w:val="TableParagraph"/>
              <w:spacing w:line="282" w:lineRule="exact"/>
              <w:rPr>
                <w:rFonts w:asciiTheme="majorHAnsi" w:hAnsiTheme="majorHAnsi"/>
                <w:b/>
                <w:i/>
                <w:sz w:val="20"/>
                <w:szCs w:val="20"/>
              </w:rPr>
            </w:pPr>
            <w:r w:rsidRPr="008C248D">
              <w:rPr>
                <w:rFonts w:asciiTheme="majorHAnsi" w:hAnsiTheme="majorHAnsi"/>
                <w:b/>
                <w:i/>
                <w:sz w:val="20"/>
                <w:szCs w:val="20"/>
              </w:rPr>
              <w:t>Temperatura:</w:t>
            </w:r>
          </w:p>
        </w:tc>
        <w:tc>
          <w:tcPr>
            <w:tcW w:w="7230" w:type="dxa"/>
          </w:tcPr>
          <w:p w14:paraId="0C091AE0" w14:textId="77777777" w:rsidR="001E615E" w:rsidRPr="008C248D" w:rsidRDefault="00A436D8">
            <w:pPr>
              <w:pStyle w:val="TableParagraph"/>
              <w:spacing w:line="282" w:lineRule="exact"/>
              <w:rPr>
                <w:rFonts w:asciiTheme="majorHAnsi" w:hAnsiTheme="majorHAnsi"/>
                <w:sz w:val="20"/>
                <w:szCs w:val="20"/>
              </w:rPr>
            </w:pPr>
            <w:r w:rsidRPr="008C248D">
              <w:rPr>
                <w:rFonts w:asciiTheme="majorHAnsi" w:hAnsiTheme="majorHAnsi"/>
                <w:sz w:val="20"/>
                <w:szCs w:val="20"/>
              </w:rPr>
              <w:t>30</w:t>
            </w:r>
            <w:r w:rsidR="00A84655" w:rsidRPr="008C248D">
              <w:rPr>
                <w:rFonts w:asciiTheme="majorHAnsi" w:hAnsiTheme="majorHAnsi"/>
                <w:spacing w:val="-3"/>
                <w:sz w:val="20"/>
                <w:szCs w:val="20"/>
              </w:rPr>
              <w:t xml:space="preserve"> </w:t>
            </w:r>
            <w:r w:rsidR="00A84655" w:rsidRPr="008C248D">
              <w:rPr>
                <w:rFonts w:asciiTheme="majorHAnsi" w:hAnsiTheme="majorHAnsi"/>
                <w:sz w:val="20"/>
                <w:szCs w:val="20"/>
              </w:rPr>
              <w:t>grados</w:t>
            </w:r>
            <w:r w:rsidR="00A84655" w:rsidRPr="008C248D">
              <w:rPr>
                <w:rFonts w:asciiTheme="majorHAnsi" w:hAnsiTheme="majorHAnsi"/>
                <w:spacing w:val="-5"/>
                <w:sz w:val="20"/>
                <w:szCs w:val="20"/>
              </w:rPr>
              <w:t xml:space="preserve"> </w:t>
            </w:r>
            <w:r w:rsidR="00A84655" w:rsidRPr="008C248D">
              <w:rPr>
                <w:rFonts w:asciiTheme="majorHAnsi" w:hAnsiTheme="majorHAnsi"/>
                <w:sz w:val="20"/>
                <w:szCs w:val="20"/>
              </w:rPr>
              <w:t>centígrados</w:t>
            </w:r>
            <w:r w:rsidR="00A84655" w:rsidRPr="008C248D">
              <w:rPr>
                <w:rFonts w:asciiTheme="majorHAnsi" w:hAnsiTheme="majorHAnsi"/>
                <w:spacing w:val="-5"/>
                <w:sz w:val="20"/>
                <w:szCs w:val="20"/>
              </w:rPr>
              <w:t xml:space="preserve"> </w:t>
            </w:r>
            <w:r w:rsidR="00A84655" w:rsidRPr="008C248D">
              <w:rPr>
                <w:rFonts w:asciiTheme="majorHAnsi" w:hAnsiTheme="majorHAnsi"/>
                <w:sz w:val="20"/>
                <w:szCs w:val="20"/>
              </w:rPr>
              <w:t>media.</w:t>
            </w:r>
          </w:p>
          <w:p w14:paraId="194638A6" w14:textId="171E9A10" w:rsidR="00454075" w:rsidRPr="008C248D" w:rsidRDefault="00454075">
            <w:pPr>
              <w:pStyle w:val="TableParagraph"/>
              <w:spacing w:line="282" w:lineRule="exact"/>
              <w:rPr>
                <w:rFonts w:asciiTheme="majorHAnsi" w:hAnsiTheme="majorHAnsi"/>
                <w:sz w:val="20"/>
                <w:szCs w:val="20"/>
              </w:rPr>
            </w:pPr>
          </w:p>
        </w:tc>
      </w:tr>
      <w:tr w:rsidR="008C248D" w:rsidRPr="008C248D" w14:paraId="3DCB4530" w14:textId="77777777">
        <w:trPr>
          <w:trHeight w:val="1494"/>
        </w:trPr>
        <w:tc>
          <w:tcPr>
            <w:tcW w:w="3121" w:type="dxa"/>
          </w:tcPr>
          <w:p w14:paraId="02AD0E60" w14:textId="77777777" w:rsidR="001E615E" w:rsidRPr="008C248D" w:rsidRDefault="00A84655">
            <w:pPr>
              <w:pStyle w:val="TableParagraph"/>
              <w:spacing w:line="295" w:lineRule="exact"/>
              <w:rPr>
                <w:rFonts w:asciiTheme="majorHAnsi" w:hAnsiTheme="majorHAnsi"/>
                <w:b/>
                <w:i/>
                <w:sz w:val="20"/>
                <w:szCs w:val="20"/>
              </w:rPr>
            </w:pPr>
            <w:r w:rsidRPr="008C248D">
              <w:rPr>
                <w:rFonts w:asciiTheme="majorHAnsi" w:hAnsiTheme="majorHAnsi"/>
                <w:b/>
                <w:i/>
                <w:sz w:val="20"/>
                <w:szCs w:val="20"/>
              </w:rPr>
              <w:t>Límites:</w:t>
            </w:r>
          </w:p>
        </w:tc>
        <w:tc>
          <w:tcPr>
            <w:tcW w:w="7230" w:type="dxa"/>
          </w:tcPr>
          <w:p w14:paraId="440D332B" w14:textId="2400E285" w:rsidR="001E615E" w:rsidRPr="008C248D" w:rsidRDefault="00162E27">
            <w:pPr>
              <w:pStyle w:val="TableParagraph"/>
              <w:spacing w:line="287" w:lineRule="exact"/>
              <w:rPr>
                <w:rFonts w:asciiTheme="majorHAnsi" w:hAnsiTheme="majorHAnsi"/>
                <w:sz w:val="20"/>
                <w:szCs w:val="20"/>
              </w:rPr>
            </w:pPr>
            <w:r w:rsidRPr="008C248D">
              <w:rPr>
                <w:rFonts w:asciiTheme="majorHAnsi" w:hAnsiTheme="majorHAnsi"/>
                <w:spacing w:val="-5"/>
                <w:sz w:val="20"/>
                <w:szCs w:val="20"/>
              </w:rPr>
              <w:t>Sálima</w:t>
            </w:r>
            <w:r w:rsidR="00A84655" w:rsidRPr="008C248D">
              <w:rPr>
                <w:rFonts w:asciiTheme="majorHAnsi" w:hAnsiTheme="majorHAnsi"/>
                <w:spacing w:val="-5"/>
                <w:sz w:val="20"/>
                <w:szCs w:val="20"/>
              </w:rPr>
              <w:t xml:space="preserve"> </w:t>
            </w:r>
            <w:r w:rsidR="00A84655" w:rsidRPr="008C248D">
              <w:rPr>
                <w:rFonts w:asciiTheme="majorHAnsi" w:hAnsiTheme="majorHAnsi"/>
                <w:sz w:val="20"/>
                <w:szCs w:val="20"/>
              </w:rPr>
              <w:t>limita:</w:t>
            </w:r>
          </w:p>
          <w:p w14:paraId="1620F830" w14:textId="77777777" w:rsidR="000C283C" w:rsidRPr="008C248D" w:rsidRDefault="000C283C" w:rsidP="000C283C">
            <w:pPr>
              <w:pStyle w:val="Default"/>
              <w:numPr>
                <w:ilvl w:val="0"/>
                <w:numId w:val="4"/>
              </w:numPr>
              <w:spacing w:after="38"/>
              <w:rPr>
                <w:rFonts w:asciiTheme="majorHAnsi" w:hAnsiTheme="majorHAnsi"/>
                <w:color w:val="auto"/>
                <w:sz w:val="20"/>
                <w:szCs w:val="20"/>
              </w:rPr>
            </w:pPr>
            <w:r w:rsidRPr="008C248D">
              <w:rPr>
                <w:rFonts w:asciiTheme="majorHAnsi" w:hAnsiTheme="majorHAnsi"/>
                <w:color w:val="auto"/>
                <w:sz w:val="20"/>
                <w:szCs w:val="20"/>
              </w:rPr>
              <w:t xml:space="preserve">Al norte, la parroquia Daule, </w:t>
            </w:r>
          </w:p>
          <w:p w14:paraId="09DE1784" w14:textId="72328CF6" w:rsidR="000C283C" w:rsidRPr="008C248D" w:rsidRDefault="000C283C" w:rsidP="000C283C">
            <w:pPr>
              <w:pStyle w:val="Default"/>
              <w:numPr>
                <w:ilvl w:val="0"/>
                <w:numId w:val="4"/>
              </w:numPr>
              <w:spacing w:after="38"/>
              <w:rPr>
                <w:rFonts w:asciiTheme="majorHAnsi" w:hAnsiTheme="majorHAnsi"/>
                <w:color w:val="auto"/>
                <w:sz w:val="20"/>
                <w:szCs w:val="20"/>
              </w:rPr>
            </w:pPr>
            <w:r w:rsidRPr="008C248D">
              <w:rPr>
                <w:rFonts w:asciiTheme="majorHAnsi" w:hAnsiTheme="majorHAnsi"/>
                <w:color w:val="auto"/>
                <w:sz w:val="20"/>
                <w:szCs w:val="20"/>
              </w:rPr>
              <w:t xml:space="preserve">Al sur y este con la parroquia Chamanga, </w:t>
            </w:r>
          </w:p>
          <w:p w14:paraId="2838E0C5" w14:textId="52B257EF" w:rsidR="000C283C" w:rsidRPr="008C248D" w:rsidRDefault="000C283C" w:rsidP="000C283C">
            <w:pPr>
              <w:pStyle w:val="Default"/>
              <w:numPr>
                <w:ilvl w:val="0"/>
                <w:numId w:val="4"/>
              </w:numPr>
              <w:rPr>
                <w:rFonts w:asciiTheme="majorHAnsi" w:hAnsiTheme="majorHAnsi"/>
                <w:color w:val="auto"/>
                <w:sz w:val="20"/>
                <w:szCs w:val="20"/>
              </w:rPr>
            </w:pPr>
            <w:r w:rsidRPr="008C248D">
              <w:rPr>
                <w:rFonts w:asciiTheme="majorHAnsi" w:hAnsiTheme="majorHAnsi"/>
                <w:color w:val="auto"/>
                <w:sz w:val="20"/>
                <w:szCs w:val="20"/>
              </w:rPr>
              <w:t xml:space="preserve">Al occidente por el estuario del río Cojimíes y la parroquia Cojimíes perteneciente al cantón Pedernales que une con el Océano Pacífico </w:t>
            </w:r>
          </w:p>
          <w:p w14:paraId="6AD6641B" w14:textId="5458CCA7" w:rsidR="00454075" w:rsidRPr="008C248D" w:rsidRDefault="00454075">
            <w:pPr>
              <w:pStyle w:val="TableParagraph"/>
              <w:spacing w:line="300" w:lineRule="exact"/>
              <w:ind w:right="838"/>
              <w:rPr>
                <w:rFonts w:asciiTheme="majorHAnsi" w:hAnsiTheme="majorHAnsi"/>
                <w:sz w:val="20"/>
                <w:szCs w:val="20"/>
              </w:rPr>
            </w:pPr>
          </w:p>
        </w:tc>
      </w:tr>
      <w:tr w:rsidR="008C248D" w:rsidRPr="008C248D" w14:paraId="313AF848" w14:textId="77777777" w:rsidTr="0025323A">
        <w:trPr>
          <w:trHeight w:val="699"/>
        </w:trPr>
        <w:tc>
          <w:tcPr>
            <w:tcW w:w="3121" w:type="dxa"/>
          </w:tcPr>
          <w:p w14:paraId="3A2A1323" w14:textId="202F0604" w:rsidR="001E615E" w:rsidRPr="008C248D" w:rsidRDefault="0025323A">
            <w:pPr>
              <w:pStyle w:val="TableParagraph"/>
              <w:spacing w:line="295" w:lineRule="exact"/>
              <w:rPr>
                <w:rFonts w:asciiTheme="majorHAnsi" w:hAnsiTheme="majorHAnsi"/>
                <w:b/>
                <w:i/>
                <w:sz w:val="20"/>
                <w:szCs w:val="20"/>
              </w:rPr>
            </w:pPr>
            <w:r w:rsidRPr="008C248D">
              <w:rPr>
                <w:rFonts w:asciiTheme="majorHAnsi" w:hAnsiTheme="majorHAnsi"/>
                <w:b/>
                <w:i/>
                <w:sz w:val="20"/>
                <w:szCs w:val="20"/>
              </w:rPr>
              <w:t xml:space="preserve">Nacimiento del Recinto </w:t>
            </w:r>
            <w:r w:rsidR="003920EA" w:rsidRPr="008C248D">
              <w:rPr>
                <w:rFonts w:asciiTheme="majorHAnsi" w:hAnsiTheme="majorHAnsi"/>
                <w:b/>
                <w:i/>
                <w:sz w:val="20"/>
                <w:szCs w:val="20"/>
              </w:rPr>
              <w:t>El Limón</w:t>
            </w:r>
            <w:r w:rsidR="00A84655" w:rsidRPr="008C248D">
              <w:rPr>
                <w:rFonts w:asciiTheme="majorHAnsi" w:hAnsiTheme="majorHAnsi"/>
                <w:b/>
                <w:i/>
                <w:sz w:val="20"/>
                <w:szCs w:val="20"/>
              </w:rPr>
              <w:t>:</w:t>
            </w:r>
          </w:p>
        </w:tc>
        <w:tc>
          <w:tcPr>
            <w:tcW w:w="7230" w:type="dxa"/>
          </w:tcPr>
          <w:p w14:paraId="7B2CF13D" w14:textId="5D494927" w:rsidR="0025323A" w:rsidRPr="008C248D" w:rsidRDefault="0025323A" w:rsidP="0025323A">
            <w:pPr>
              <w:pStyle w:val="TableParagraph"/>
              <w:ind w:right="97"/>
              <w:jc w:val="both"/>
              <w:rPr>
                <w:rFonts w:asciiTheme="majorHAnsi" w:hAnsiTheme="majorHAnsi"/>
                <w:sz w:val="20"/>
                <w:szCs w:val="20"/>
              </w:rPr>
            </w:pPr>
            <w:r w:rsidRPr="008C248D">
              <w:rPr>
                <w:rFonts w:asciiTheme="majorHAnsi" w:hAnsiTheme="majorHAnsi"/>
                <w:sz w:val="20"/>
                <w:szCs w:val="20"/>
              </w:rPr>
              <w:t xml:space="preserve">La parroquia </w:t>
            </w:r>
            <w:r w:rsidR="000C283C" w:rsidRPr="008C248D">
              <w:rPr>
                <w:rFonts w:asciiTheme="majorHAnsi" w:hAnsiTheme="majorHAnsi"/>
                <w:sz w:val="20"/>
                <w:szCs w:val="20"/>
              </w:rPr>
              <w:t>Sálima</w:t>
            </w:r>
            <w:r w:rsidRPr="008C248D">
              <w:rPr>
                <w:rFonts w:asciiTheme="majorHAnsi" w:hAnsiTheme="majorHAnsi"/>
                <w:sz w:val="20"/>
                <w:szCs w:val="20"/>
              </w:rPr>
              <w:t xml:space="preserve">, se halla dividida en cuatro (4) recintos y la cabecera parroquial </w:t>
            </w:r>
            <w:r w:rsidR="000C283C" w:rsidRPr="008C248D">
              <w:rPr>
                <w:rFonts w:asciiTheme="majorHAnsi" w:hAnsiTheme="majorHAnsi"/>
                <w:sz w:val="20"/>
                <w:szCs w:val="20"/>
              </w:rPr>
              <w:t>Sálima</w:t>
            </w:r>
            <w:r w:rsidRPr="008C248D">
              <w:rPr>
                <w:rFonts w:asciiTheme="majorHAnsi" w:hAnsiTheme="majorHAnsi"/>
                <w:sz w:val="20"/>
                <w:szCs w:val="20"/>
              </w:rPr>
              <w:t xml:space="preserve">, </w:t>
            </w:r>
            <w:r w:rsidR="000C283C" w:rsidRPr="008C248D">
              <w:rPr>
                <w:rFonts w:asciiTheme="majorHAnsi" w:hAnsiTheme="majorHAnsi"/>
                <w:sz w:val="20"/>
                <w:szCs w:val="20"/>
              </w:rPr>
              <w:t>El Limón, Firme, Golpea Coco y El Mango</w:t>
            </w:r>
            <w:r w:rsidRPr="008C248D">
              <w:rPr>
                <w:rFonts w:asciiTheme="majorHAnsi" w:hAnsiTheme="majorHAnsi"/>
                <w:sz w:val="20"/>
                <w:szCs w:val="20"/>
              </w:rPr>
              <w:t>. Constituyen los principales recintos que se conectan hacia los principales centros poblados, los que se vinculan directamente a actividades administrativas, agropecuarias, forestales, turísticas y pesquerías.</w:t>
            </w:r>
          </w:p>
          <w:p w14:paraId="062FB4F6" w14:textId="77777777" w:rsidR="0025323A" w:rsidRPr="008C248D" w:rsidRDefault="0025323A" w:rsidP="0025323A">
            <w:pPr>
              <w:pStyle w:val="TableParagraph"/>
              <w:ind w:left="0" w:right="97"/>
              <w:jc w:val="both"/>
              <w:rPr>
                <w:rFonts w:asciiTheme="majorHAnsi" w:hAnsiTheme="majorHAnsi"/>
                <w:sz w:val="20"/>
                <w:szCs w:val="20"/>
              </w:rPr>
            </w:pPr>
          </w:p>
          <w:p w14:paraId="6F3E0852" w14:textId="77777777" w:rsidR="00DB7121" w:rsidRPr="008C248D" w:rsidRDefault="00DB7121" w:rsidP="0025323A">
            <w:pPr>
              <w:pStyle w:val="TableParagraph"/>
              <w:ind w:right="97"/>
              <w:jc w:val="both"/>
              <w:rPr>
                <w:rFonts w:asciiTheme="majorHAnsi" w:hAnsiTheme="majorHAnsi"/>
                <w:sz w:val="20"/>
                <w:szCs w:val="20"/>
              </w:rPr>
            </w:pPr>
          </w:p>
          <w:p w14:paraId="39D23284" w14:textId="7123913C" w:rsidR="0025323A" w:rsidRPr="008C248D" w:rsidRDefault="000C283C" w:rsidP="000C283C">
            <w:pPr>
              <w:pStyle w:val="TableParagraph"/>
              <w:ind w:left="0" w:right="97"/>
              <w:jc w:val="both"/>
              <w:rPr>
                <w:rFonts w:asciiTheme="majorHAnsi" w:hAnsiTheme="majorHAnsi"/>
                <w:sz w:val="20"/>
                <w:szCs w:val="20"/>
              </w:rPr>
            </w:pPr>
            <w:r w:rsidRPr="008C248D">
              <w:rPr>
                <w:rFonts w:asciiTheme="majorHAnsi" w:hAnsiTheme="majorHAnsi"/>
                <w:sz w:val="20"/>
                <w:szCs w:val="20"/>
              </w:rPr>
              <w:t xml:space="preserve"> C</w:t>
            </w:r>
            <w:r w:rsidRPr="008C248D">
              <w:rPr>
                <w:rFonts w:asciiTheme="majorHAnsi" w:hAnsiTheme="majorHAnsi"/>
                <w:sz w:val="20"/>
                <w:szCs w:val="20"/>
              </w:rPr>
              <w:t xml:space="preserve">reada mediante Acuerdo Ministerial N° 20 el 3 de enero de 1962, tiene un área de 53,56 </w:t>
            </w:r>
            <w:r w:rsidRPr="008C248D">
              <w:rPr>
                <w:rFonts w:asciiTheme="majorHAnsi" w:hAnsiTheme="majorHAnsi" w:cs="Cambria Math"/>
                <w:sz w:val="20"/>
                <w:szCs w:val="20"/>
              </w:rPr>
              <w:t>𝐾𝑚</w:t>
            </w:r>
            <w:r w:rsidRPr="008C248D">
              <w:rPr>
                <w:rFonts w:asciiTheme="majorHAnsi" w:hAnsiTheme="majorHAnsi"/>
                <w:sz w:val="20"/>
                <w:szCs w:val="20"/>
                <w:vertAlign w:val="superscript"/>
              </w:rPr>
              <w:t>2</w:t>
            </w:r>
            <w:r w:rsidRPr="008C248D">
              <w:rPr>
                <w:rFonts w:asciiTheme="majorHAnsi" w:hAnsiTheme="majorHAnsi"/>
                <w:sz w:val="20"/>
                <w:szCs w:val="20"/>
              </w:rPr>
              <w:t>.</w:t>
            </w:r>
          </w:p>
          <w:p w14:paraId="4FE8CE30" w14:textId="77777777" w:rsidR="001E615E" w:rsidRPr="008C248D" w:rsidRDefault="001E615E" w:rsidP="0025323A">
            <w:pPr>
              <w:rPr>
                <w:rFonts w:asciiTheme="majorHAnsi" w:hAnsiTheme="majorHAnsi"/>
                <w:sz w:val="20"/>
                <w:szCs w:val="20"/>
              </w:rPr>
            </w:pPr>
          </w:p>
        </w:tc>
      </w:tr>
      <w:tr w:rsidR="008C248D" w:rsidRPr="008C248D" w14:paraId="2632E404" w14:textId="77777777">
        <w:trPr>
          <w:trHeight w:val="898"/>
        </w:trPr>
        <w:tc>
          <w:tcPr>
            <w:tcW w:w="3121" w:type="dxa"/>
          </w:tcPr>
          <w:p w14:paraId="3E53AAC3" w14:textId="5C8A88F7" w:rsidR="001E615E" w:rsidRPr="008C248D" w:rsidRDefault="00162E27">
            <w:pPr>
              <w:pStyle w:val="TableParagraph"/>
              <w:tabs>
                <w:tab w:val="left" w:pos="1995"/>
              </w:tabs>
              <w:ind w:right="99"/>
              <w:rPr>
                <w:rFonts w:asciiTheme="majorHAnsi" w:hAnsiTheme="majorHAnsi"/>
                <w:b/>
                <w:i/>
                <w:sz w:val="20"/>
                <w:szCs w:val="20"/>
              </w:rPr>
            </w:pPr>
            <w:r w:rsidRPr="008C248D">
              <w:rPr>
                <w:rFonts w:asciiTheme="majorHAnsi" w:hAnsiTheme="majorHAnsi"/>
                <w:b/>
                <w:i/>
                <w:sz w:val="20"/>
                <w:szCs w:val="20"/>
              </w:rPr>
              <w:t>Sálima</w:t>
            </w:r>
            <w:r w:rsidR="0025323A" w:rsidRPr="008C248D">
              <w:rPr>
                <w:rFonts w:asciiTheme="majorHAnsi" w:hAnsiTheme="majorHAnsi"/>
                <w:b/>
                <w:i/>
                <w:sz w:val="20"/>
                <w:szCs w:val="20"/>
              </w:rPr>
              <w:t xml:space="preserve"> </w:t>
            </w:r>
            <w:r w:rsidR="00A84655" w:rsidRPr="008C248D">
              <w:rPr>
                <w:rFonts w:asciiTheme="majorHAnsi" w:hAnsiTheme="majorHAnsi"/>
                <w:b/>
                <w:i/>
                <w:spacing w:val="-1"/>
                <w:sz w:val="20"/>
                <w:szCs w:val="20"/>
              </w:rPr>
              <w:t>Cabecera</w:t>
            </w:r>
            <w:r w:rsidR="0025323A" w:rsidRPr="008C248D">
              <w:rPr>
                <w:rFonts w:asciiTheme="majorHAnsi" w:hAnsiTheme="majorHAnsi"/>
                <w:b/>
                <w:i/>
                <w:spacing w:val="-1"/>
                <w:sz w:val="20"/>
                <w:szCs w:val="20"/>
              </w:rPr>
              <w:t xml:space="preserve"> </w:t>
            </w:r>
            <w:r w:rsidR="00A84655" w:rsidRPr="008C248D">
              <w:rPr>
                <w:rFonts w:asciiTheme="majorHAnsi" w:hAnsiTheme="majorHAnsi"/>
                <w:b/>
                <w:i/>
                <w:spacing w:val="-62"/>
                <w:sz w:val="20"/>
                <w:szCs w:val="20"/>
              </w:rPr>
              <w:t xml:space="preserve"> </w:t>
            </w:r>
            <w:r w:rsidR="00A84655" w:rsidRPr="008C248D">
              <w:rPr>
                <w:rFonts w:asciiTheme="majorHAnsi" w:hAnsiTheme="majorHAnsi"/>
                <w:b/>
                <w:i/>
                <w:sz w:val="20"/>
                <w:szCs w:val="20"/>
              </w:rPr>
              <w:t>Parroquial:</w:t>
            </w:r>
          </w:p>
        </w:tc>
        <w:tc>
          <w:tcPr>
            <w:tcW w:w="7230" w:type="dxa"/>
          </w:tcPr>
          <w:p w14:paraId="1242B51A" w14:textId="7C87921F" w:rsidR="000C283C" w:rsidRPr="000C283C" w:rsidRDefault="000C283C" w:rsidP="000C283C">
            <w:pPr>
              <w:widowControl/>
              <w:adjustRightInd w:val="0"/>
              <w:rPr>
                <w:rFonts w:asciiTheme="majorHAnsi" w:hAnsiTheme="majorHAnsi"/>
                <w:sz w:val="20"/>
                <w:szCs w:val="20"/>
              </w:rPr>
            </w:pPr>
            <w:r w:rsidRPr="008C248D">
              <w:rPr>
                <w:rFonts w:asciiTheme="majorHAnsi" w:eastAsiaTheme="minorHAnsi" w:hAnsiTheme="majorHAnsi" w:cs="Lato"/>
                <w:sz w:val="20"/>
                <w:szCs w:val="20"/>
                <w:lang w:val="es-EC"/>
              </w:rPr>
              <w:t xml:space="preserve"> </w:t>
            </w:r>
            <w:r w:rsidRPr="000C283C">
              <w:rPr>
                <w:rFonts w:asciiTheme="majorHAnsi" w:hAnsiTheme="majorHAnsi"/>
                <w:sz w:val="20"/>
                <w:szCs w:val="20"/>
              </w:rPr>
              <w:t xml:space="preserve">Históricamente sus habitantes han trabajado en la agricultura, ganadería y pesca; con el boom del camarón se incrementaron las camaroneras en la zona, produciendo afectaciones al ecosistema manglar y recursos bioacuáticos. El territorio de la parroquia forma parte de Áreas Naturales Protegidas estatales como la Reserva Ecológica Mache Chindul y los Manglares Estuario del Río Muisne. </w:t>
            </w:r>
          </w:p>
          <w:p w14:paraId="694C10F1" w14:textId="4551D0D9" w:rsidR="001E615E" w:rsidRPr="008C248D" w:rsidRDefault="000C283C" w:rsidP="000C283C">
            <w:pPr>
              <w:pStyle w:val="TableParagraph"/>
              <w:jc w:val="both"/>
              <w:rPr>
                <w:rFonts w:asciiTheme="majorHAnsi" w:hAnsiTheme="majorHAnsi"/>
                <w:sz w:val="20"/>
                <w:szCs w:val="20"/>
              </w:rPr>
            </w:pPr>
            <w:r w:rsidRPr="008C248D">
              <w:rPr>
                <w:rFonts w:asciiTheme="majorHAnsi" w:hAnsiTheme="majorHAnsi"/>
                <w:sz w:val="20"/>
                <w:szCs w:val="20"/>
              </w:rPr>
              <w:lastRenderedPageBreak/>
              <w:t>Uno de los eventos que marco el contexto de desarrollo de la provincia de Esmeraldas, fue el terremoto de magnitud 7,8 (Mw) ocurrida el 16 de abril del 2016, que afecto a los cantones de la provincia de Manabí; Esmeraldas y Santo Domingo, el cantón Muisne y sus parroquias los más afectadas de la provincia de Esmeraldas.</w:t>
            </w:r>
          </w:p>
        </w:tc>
      </w:tr>
      <w:tr w:rsidR="008C248D" w:rsidRPr="008C248D" w14:paraId="7624FE0A" w14:textId="77777777" w:rsidTr="00A84655">
        <w:trPr>
          <w:trHeight w:val="6515"/>
        </w:trPr>
        <w:tc>
          <w:tcPr>
            <w:tcW w:w="3121" w:type="dxa"/>
          </w:tcPr>
          <w:p w14:paraId="0962279A" w14:textId="77777777" w:rsidR="00A84655" w:rsidRPr="008C248D" w:rsidRDefault="00A84655">
            <w:pPr>
              <w:pStyle w:val="TableParagraph"/>
              <w:spacing w:line="295" w:lineRule="exact"/>
              <w:rPr>
                <w:rFonts w:asciiTheme="majorHAnsi" w:hAnsiTheme="majorHAnsi"/>
                <w:b/>
                <w:i/>
                <w:sz w:val="20"/>
                <w:szCs w:val="20"/>
              </w:rPr>
            </w:pPr>
          </w:p>
          <w:p w14:paraId="1595F0A0" w14:textId="77777777" w:rsidR="00A84655" w:rsidRPr="008C248D" w:rsidRDefault="00A84655">
            <w:pPr>
              <w:pStyle w:val="TableParagraph"/>
              <w:spacing w:line="295" w:lineRule="exact"/>
              <w:rPr>
                <w:rFonts w:asciiTheme="majorHAnsi" w:hAnsiTheme="majorHAnsi"/>
                <w:b/>
                <w:i/>
                <w:sz w:val="20"/>
                <w:szCs w:val="20"/>
              </w:rPr>
            </w:pPr>
          </w:p>
          <w:p w14:paraId="343CEE03" w14:textId="77777777" w:rsidR="00585C60" w:rsidRPr="008C248D" w:rsidRDefault="00585C60">
            <w:pPr>
              <w:pStyle w:val="TableParagraph"/>
              <w:spacing w:line="295" w:lineRule="exact"/>
              <w:rPr>
                <w:rFonts w:asciiTheme="majorHAnsi" w:hAnsiTheme="majorHAnsi"/>
                <w:b/>
                <w:sz w:val="20"/>
                <w:szCs w:val="20"/>
              </w:rPr>
            </w:pPr>
          </w:p>
          <w:p w14:paraId="2083B24C" w14:textId="77777777" w:rsidR="00601629" w:rsidRPr="008C248D" w:rsidRDefault="00585C60">
            <w:pPr>
              <w:pStyle w:val="TableParagraph"/>
              <w:spacing w:line="295" w:lineRule="exact"/>
              <w:rPr>
                <w:rFonts w:asciiTheme="majorHAnsi" w:hAnsiTheme="majorHAnsi"/>
                <w:b/>
                <w:sz w:val="20"/>
                <w:szCs w:val="20"/>
              </w:rPr>
            </w:pPr>
            <w:r w:rsidRPr="008C248D">
              <w:rPr>
                <w:rFonts w:asciiTheme="majorHAnsi" w:hAnsiTheme="majorHAnsi"/>
                <w:b/>
                <w:sz w:val="20"/>
                <w:szCs w:val="20"/>
              </w:rPr>
              <w:t>ANTECEDENTES</w:t>
            </w:r>
          </w:p>
        </w:tc>
        <w:tc>
          <w:tcPr>
            <w:tcW w:w="7230" w:type="dxa"/>
          </w:tcPr>
          <w:p w14:paraId="18B47C04" w14:textId="77777777" w:rsidR="00601629" w:rsidRPr="008C248D" w:rsidRDefault="00601629">
            <w:pPr>
              <w:pStyle w:val="TableParagraph"/>
              <w:ind w:right="102"/>
              <w:jc w:val="both"/>
              <w:rPr>
                <w:rFonts w:asciiTheme="majorHAnsi" w:hAnsiTheme="majorHAnsi"/>
                <w:sz w:val="20"/>
                <w:szCs w:val="20"/>
              </w:rPr>
            </w:pPr>
            <w:r w:rsidRPr="008C248D">
              <w:rPr>
                <w:rFonts w:asciiTheme="majorHAnsi" w:hAnsiTheme="majorHAnsi"/>
                <w:sz w:val="20"/>
                <w:szCs w:val="20"/>
              </w:rPr>
              <w:t>El hombre y la mujer nacen y se desarrollan en el seno de una</w:t>
            </w:r>
            <w:r w:rsidRPr="008C248D">
              <w:rPr>
                <w:rFonts w:asciiTheme="majorHAnsi" w:hAnsiTheme="majorHAnsi"/>
                <w:spacing w:val="1"/>
                <w:sz w:val="20"/>
                <w:szCs w:val="20"/>
              </w:rPr>
              <w:t xml:space="preserve"> </w:t>
            </w:r>
            <w:r w:rsidRPr="008C248D">
              <w:rPr>
                <w:rFonts w:asciiTheme="majorHAnsi" w:hAnsiTheme="majorHAnsi"/>
                <w:sz w:val="20"/>
                <w:szCs w:val="20"/>
              </w:rPr>
              <w:t>sociedad</w:t>
            </w:r>
            <w:r w:rsidRPr="008C248D">
              <w:rPr>
                <w:rFonts w:asciiTheme="majorHAnsi" w:hAnsiTheme="majorHAnsi"/>
                <w:spacing w:val="1"/>
                <w:sz w:val="20"/>
                <w:szCs w:val="20"/>
              </w:rPr>
              <w:t xml:space="preserve"> </w:t>
            </w:r>
            <w:r w:rsidRPr="008C248D">
              <w:rPr>
                <w:rFonts w:asciiTheme="majorHAnsi" w:hAnsiTheme="majorHAnsi"/>
                <w:sz w:val="20"/>
                <w:szCs w:val="20"/>
              </w:rPr>
              <w:t>condicionada</w:t>
            </w:r>
            <w:r w:rsidRPr="008C248D">
              <w:rPr>
                <w:rFonts w:asciiTheme="majorHAnsi" w:hAnsiTheme="majorHAnsi"/>
                <w:spacing w:val="1"/>
                <w:sz w:val="20"/>
                <w:szCs w:val="20"/>
              </w:rPr>
              <w:t xml:space="preserve"> </w:t>
            </w:r>
            <w:r w:rsidRPr="008C248D">
              <w:rPr>
                <w:rFonts w:asciiTheme="majorHAnsi" w:hAnsiTheme="majorHAnsi"/>
                <w:sz w:val="20"/>
                <w:szCs w:val="20"/>
              </w:rPr>
              <w:t>y</w:t>
            </w:r>
            <w:r w:rsidRPr="008C248D">
              <w:rPr>
                <w:rFonts w:asciiTheme="majorHAnsi" w:hAnsiTheme="majorHAnsi"/>
                <w:spacing w:val="1"/>
                <w:sz w:val="20"/>
                <w:szCs w:val="20"/>
              </w:rPr>
              <w:t xml:space="preserve"> </w:t>
            </w:r>
            <w:r w:rsidRPr="008C248D">
              <w:rPr>
                <w:rFonts w:asciiTheme="majorHAnsi" w:hAnsiTheme="majorHAnsi"/>
                <w:sz w:val="20"/>
                <w:szCs w:val="20"/>
              </w:rPr>
              <w:t>enriquecida</w:t>
            </w:r>
            <w:r w:rsidRPr="008C248D">
              <w:rPr>
                <w:rFonts w:asciiTheme="majorHAnsi" w:hAnsiTheme="majorHAnsi"/>
                <w:spacing w:val="1"/>
                <w:sz w:val="20"/>
                <w:szCs w:val="20"/>
              </w:rPr>
              <w:t xml:space="preserve"> </w:t>
            </w:r>
            <w:r w:rsidRPr="008C248D">
              <w:rPr>
                <w:rFonts w:asciiTheme="majorHAnsi" w:hAnsiTheme="majorHAnsi"/>
                <w:sz w:val="20"/>
                <w:szCs w:val="20"/>
              </w:rPr>
              <w:t>por</w:t>
            </w:r>
            <w:r w:rsidRPr="008C248D">
              <w:rPr>
                <w:rFonts w:asciiTheme="majorHAnsi" w:hAnsiTheme="majorHAnsi"/>
                <w:spacing w:val="1"/>
                <w:sz w:val="20"/>
                <w:szCs w:val="20"/>
              </w:rPr>
              <w:t xml:space="preserve"> </w:t>
            </w:r>
            <w:r w:rsidRPr="008C248D">
              <w:rPr>
                <w:rFonts w:asciiTheme="majorHAnsi" w:hAnsiTheme="majorHAnsi"/>
                <w:sz w:val="20"/>
                <w:szCs w:val="20"/>
              </w:rPr>
              <w:t>una</w:t>
            </w:r>
            <w:r w:rsidRPr="008C248D">
              <w:rPr>
                <w:rFonts w:asciiTheme="majorHAnsi" w:hAnsiTheme="majorHAnsi"/>
                <w:spacing w:val="1"/>
                <w:sz w:val="20"/>
                <w:szCs w:val="20"/>
              </w:rPr>
              <w:t xml:space="preserve"> </w:t>
            </w:r>
            <w:r w:rsidRPr="008C248D">
              <w:rPr>
                <w:rFonts w:asciiTheme="majorHAnsi" w:hAnsiTheme="majorHAnsi"/>
                <w:sz w:val="20"/>
                <w:szCs w:val="20"/>
              </w:rPr>
              <w:t>cultura</w:t>
            </w:r>
            <w:r w:rsidRPr="008C248D">
              <w:rPr>
                <w:rFonts w:asciiTheme="majorHAnsi" w:hAnsiTheme="majorHAnsi"/>
                <w:spacing w:val="1"/>
                <w:sz w:val="20"/>
                <w:szCs w:val="20"/>
              </w:rPr>
              <w:t xml:space="preserve"> </w:t>
            </w:r>
            <w:r w:rsidRPr="008C248D">
              <w:rPr>
                <w:rFonts w:asciiTheme="majorHAnsi" w:hAnsiTheme="majorHAnsi"/>
                <w:sz w:val="20"/>
                <w:szCs w:val="20"/>
              </w:rPr>
              <w:t>que</w:t>
            </w:r>
            <w:r w:rsidRPr="008C248D">
              <w:rPr>
                <w:rFonts w:asciiTheme="majorHAnsi" w:hAnsiTheme="majorHAnsi"/>
                <w:spacing w:val="1"/>
                <w:sz w:val="20"/>
                <w:szCs w:val="20"/>
              </w:rPr>
              <w:t xml:space="preserve"> </w:t>
            </w:r>
            <w:r w:rsidRPr="008C248D">
              <w:rPr>
                <w:rFonts w:asciiTheme="majorHAnsi" w:hAnsiTheme="majorHAnsi"/>
                <w:sz w:val="20"/>
                <w:szCs w:val="20"/>
              </w:rPr>
              <w:t>se</w:t>
            </w:r>
            <w:r w:rsidRPr="008C248D">
              <w:rPr>
                <w:rFonts w:asciiTheme="majorHAnsi" w:hAnsiTheme="majorHAnsi"/>
                <w:spacing w:val="1"/>
                <w:sz w:val="20"/>
                <w:szCs w:val="20"/>
              </w:rPr>
              <w:t xml:space="preserve"> </w:t>
            </w:r>
            <w:r w:rsidRPr="008C248D">
              <w:rPr>
                <w:rFonts w:asciiTheme="majorHAnsi" w:hAnsiTheme="majorHAnsi"/>
                <w:sz w:val="20"/>
                <w:szCs w:val="20"/>
              </w:rPr>
              <w:t>trasmite</w:t>
            </w:r>
            <w:r w:rsidRPr="008C248D">
              <w:rPr>
                <w:rFonts w:asciiTheme="majorHAnsi" w:hAnsiTheme="majorHAnsi"/>
                <w:spacing w:val="-1"/>
                <w:sz w:val="20"/>
                <w:szCs w:val="20"/>
              </w:rPr>
              <w:t xml:space="preserve"> </w:t>
            </w:r>
            <w:r w:rsidRPr="008C248D">
              <w:rPr>
                <w:rFonts w:asciiTheme="majorHAnsi" w:hAnsiTheme="majorHAnsi"/>
                <w:sz w:val="20"/>
                <w:szCs w:val="20"/>
              </w:rPr>
              <w:t>de generación en</w:t>
            </w:r>
            <w:r w:rsidRPr="008C248D">
              <w:rPr>
                <w:rFonts w:asciiTheme="majorHAnsi" w:hAnsiTheme="majorHAnsi"/>
                <w:spacing w:val="1"/>
                <w:sz w:val="20"/>
                <w:szCs w:val="20"/>
              </w:rPr>
              <w:t xml:space="preserve"> </w:t>
            </w:r>
            <w:r w:rsidRPr="008C248D">
              <w:rPr>
                <w:rFonts w:asciiTheme="majorHAnsi" w:hAnsiTheme="majorHAnsi"/>
                <w:sz w:val="20"/>
                <w:szCs w:val="20"/>
              </w:rPr>
              <w:t>generación.</w:t>
            </w:r>
          </w:p>
          <w:p w14:paraId="5F066D4F" w14:textId="4B6DA797" w:rsidR="00601629" w:rsidRPr="008C248D" w:rsidRDefault="00601629" w:rsidP="00601629">
            <w:pPr>
              <w:pStyle w:val="TableParagraph"/>
              <w:ind w:right="99"/>
              <w:jc w:val="both"/>
              <w:rPr>
                <w:rFonts w:asciiTheme="majorHAnsi" w:hAnsiTheme="majorHAnsi"/>
                <w:sz w:val="20"/>
                <w:szCs w:val="20"/>
              </w:rPr>
            </w:pPr>
            <w:r w:rsidRPr="008C248D">
              <w:rPr>
                <w:rFonts w:asciiTheme="majorHAnsi" w:hAnsiTheme="majorHAnsi"/>
                <w:sz w:val="20"/>
                <w:szCs w:val="20"/>
              </w:rPr>
              <w:t xml:space="preserve">El Recinto </w:t>
            </w:r>
            <w:r w:rsidR="003920EA" w:rsidRPr="008C248D">
              <w:rPr>
                <w:rFonts w:asciiTheme="majorHAnsi" w:hAnsiTheme="majorHAnsi"/>
                <w:sz w:val="20"/>
                <w:szCs w:val="20"/>
              </w:rPr>
              <w:t>El Limón</w:t>
            </w:r>
            <w:r w:rsidRPr="008C248D">
              <w:rPr>
                <w:rFonts w:asciiTheme="majorHAnsi" w:hAnsiTheme="majorHAnsi"/>
                <w:sz w:val="20"/>
                <w:szCs w:val="20"/>
              </w:rPr>
              <w:t>, al igual que otros pueblos vive la proliferación de estilos</w:t>
            </w:r>
            <w:r w:rsidRPr="008C248D">
              <w:rPr>
                <w:rFonts w:asciiTheme="majorHAnsi" w:hAnsiTheme="majorHAnsi"/>
                <w:spacing w:val="1"/>
                <w:sz w:val="20"/>
                <w:szCs w:val="20"/>
              </w:rPr>
              <w:t xml:space="preserve"> </w:t>
            </w:r>
            <w:r w:rsidRPr="008C248D">
              <w:rPr>
                <w:rFonts w:asciiTheme="majorHAnsi" w:hAnsiTheme="majorHAnsi"/>
                <w:sz w:val="20"/>
                <w:szCs w:val="20"/>
              </w:rPr>
              <w:t>culturales provocados por la migración, la influencia de los medios</w:t>
            </w:r>
            <w:r w:rsidRPr="008C248D">
              <w:rPr>
                <w:rFonts w:asciiTheme="majorHAnsi" w:hAnsiTheme="majorHAnsi"/>
                <w:spacing w:val="-62"/>
                <w:sz w:val="20"/>
                <w:szCs w:val="20"/>
              </w:rPr>
              <w:t xml:space="preserve"> </w:t>
            </w:r>
            <w:r w:rsidRPr="008C248D">
              <w:rPr>
                <w:rFonts w:asciiTheme="majorHAnsi" w:hAnsiTheme="majorHAnsi"/>
                <w:sz w:val="20"/>
                <w:szCs w:val="20"/>
              </w:rPr>
              <w:t>de comunicación.</w:t>
            </w:r>
            <w:r w:rsidRPr="008C248D">
              <w:rPr>
                <w:rFonts w:asciiTheme="majorHAnsi" w:hAnsiTheme="majorHAnsi"/>
                <w:spacing w:val="1"/>
                <w:sz w:val="20"/>
                <w:szCs w:val="20"/>
              </w:rPr>
              <w:t xml:space="preserve"> </w:t>
            </w:r>
            <w:r w:rsidRPr="008C248D">
              <w:rPr>
                <w:rFonts w:asciiTheme="majorHAnsi" w:hAnsiTheme="majorHAnsi"/>
                <w:sz w:val="20"/>
                <w:szCs w:val="20"/>
              </w:rPr>
              <w:t>Los niños y jóvenes no son todos iguales, hay</w:t>
            </w:r>
            <w:r w:rsidRPr="008C248D">
              <w:rPr>
                <w:rFonts w:asciiTheme="majorHAnsi" w:hAnsiTheme="majorHAnsi"/>
                <w:spacing w:val="1"/>
                <w:sz w:val="20"/>
                <w:szCs w:val="20"/>
              </w:rPr>
              <w:t xml:space="preserve"> </w:t>
            </w:r>
            <w:r w:rsidRPr="008C248D">
              <w:rPr>
                <w:rFonts w:asciiTheme="majorHAnsi" w:hAnsiTheme="majorHAnsi"/>
                <w:sz w:val="20"/>
                <w:szCs w:val="20"/>
              </w:rPr>
              <w:t>entre</w:t>
            </w:r>
            <w:r w:rsidRPr="008C248D">
              <w:rPr>
                <w:rFonts w:asciiTheme="majorHAnsi" w:hAnsiTheme="majorHAnsi"/>
                <w:spacing w:val="-2"/>
                <w:sz w:val="20"/>
                <w:szCs w:val="20"/>
              </w:rPr>
              <w:t xml:space="preserve"> </w:t>
            </w:r>
            <w:r w:rsidRPr="008C248D">
              <w:rPr>
                <w:rFonts w:asciiTheme="majorHAnsi" w:hAnsiTheme="majorHAnsi"/>
                <w:sz w:val="20"/>
                <w:szCs w:val="20"/>
              </w:rPr>
              <w:t>ellos</w:t>
            </w:r>
            <w:r w:rsidRPr="008C248D">
              <w:rPr>
                <w:rFonts w:asciiTheme="majorHAnsi" w:hAnsiTheme="majorHAnsi"/>
                <w:spacing w:val="-1"/>
                <w:sz w:val="20"/>
                <w:szCs w:val="20"/>
              </w:rPr>
              <w:t xml:space="preserve"> </w:t>
            </w:r>
            <w:r w:rsidRPr="008C248D">
              <w:rPr>
                <w:rFonts w:asciiTheme="majorHAnsi" w:hAnsiTheme="majorHAnsi"/>
                <w:sz w:val="20"/>
                <w:szCs w:val="20"/>
              </w:rPr>
              <w:t>distintas formas de ver</w:t>
            </w:r>
            <w:r w:rsidRPr="008C248D">
              <w:rPr>
                <w:rFonts w:asciiTheme="majorHAnsi" w:hAnsiTheme="majorHAnsi"/>
                <w:spacing w:val="2"/>
                <w:sz w:val="20"/>
                <w:szCs w:val="20"/>
              </w:rPr>
              <w:t xml:space="preserve"> </w:t>
            </w:r>
            <w:r w:rsidRPr="008C248D">
              <w:rPr>
                <w:rFonts w:asciiTheme="majorHAnsi" w:hAnsiTheme="majorHAnsi"/>
                <w:sz w:val="20"/>
                <w:szCs w:val="20"/>
              </w:rPr>
              <w:t>el</w:t>
            </w:r>
            <w:r w:rsidRPr="008C248D">
              <w:rPr>
                <w:rFonts w:asciiTheme="majorHAnsi" w:hAnsiTheme="majorHAnsi"/>
                <w:spacing w:val="1"/>
                <w:sz w:val="20"/>
                <w:szCs w:val="20"/>
              </w:rPr>
              <w:t xml:space="preserve"> </w:t>
            </w:r>
            <w:r w:rsidRPr="008C248D">
              <w:rPr>
                <w:rFonts w:asciiTheme="majorHAnsi" w:hAnsiTheme="majorHAnsi"/>
                <w:sz w:val="20"/>
                <w:szCs w:val="20"/>
              </w:rPr>
              <w:t>mundo,</w:t>
            </w:r>
            <w:r w:rsidRPr="008C248D">
              <w:rPr>
                <w:rFonts w:asciiTheme="majorHAnsi" w:hAnsiTheme="majorHAnsi"/>
                <w:spacing w:val="-5"/>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Pr="008C248D">
              <w:rPr>
                <w:rFonts w:asciiTheme="majorHAnsi" w:hAnsiTheme="majorHAnsi"/>
                <w:sz w:val="20"/>
                <w:szCs w:val="20"/>
              </w:rPr>
              <w:t>vivir</w:t>
            </w:r>
            <w:r w:rsidRPr="008C248D">
              <w:rPr>
                <w:rFonts w:asciiTheme="majorHAnsi" w:hAnsiTheme="majorHAnsi"/>
                <w:spacing w:val="1"/>
                <w:sz w:val="20"/>
                <w:szCs w:val="20"/>
              </w:rPr>
              <w:t xml:space="preserve"> </w:t>
            </w:r>
            <w:r w:rsidRPr="008C248D">
              <w:rPr>
                <w:rFonts w:asciiTheme="majorHAnsi" w:hAnsiTheme="majorHAnsi"/>
                <w:sz w:val="20"/>
                <w:szCs w:val="20"/>
              </w:rPr>
              <w:t>en</w:t>
            </w:r>
            <w:r w:rsidRPr="008C248D">
              <w:rPr>
                <w:rFonts w:asciiTheme="majorHAnsi" w:hAnsiTheme="majorHAnsi"/>
                <w:spacing w:val="-1"/>
                <w:sz w:val="20"/>
                <w:szCs w:val="20"/>
              </w:rPr>
              <w:t xml:space="preserve"> </w:t>
            </w:r>
            <w:r w:rsidRPr="008C248D">
              <w:rPr>
                <w:rFonts w:asciiTheme="majorHAnsi" w:hAnsiTheme="majorHAnsi"/>
                <w:sz w:val="20"/>
                <w:szCs w:val="20"/>
              </w:rPr>
              <w:t>el</w:t>
            </w:r>
            <w:r w:rsidRPr="008C248D">
              <w:rPr>
                <w:rFonts w:asciiTheme="majorHAnsi" w:hAnsiTheme="majorHAnsi"/>
                <w:spacing w:val="-3"/>
                <w:sz w:val="20"/>
                <w:szCs w:val="20"/>
              </w:rPr>
              <w:t xml:space="preserve"> </w:t>
            </w:r>
            <w:r w:rsidRPr="008C248D">
              <w:rPr>
                <w:rFonts w:asciiTheme="majorHAnsi" w:hAnsiTheme="majorHAnsi"/>
                <w:sz w:val="20"/>
                <w:szCs w:val="20"/>
              </w:rPr>
              <w:t>campo</w:t>
            </w:r>
            <w:r w:rsidRPr="008C248D">
              <w:rPr>
                <w:rFonts w:asciiTheme="majorHAnsi" w:hAnsiTheme="majorHAnsi"/>
                <w:spacing w:val="2"/>
                <w:sz w:val="20"/>
                <w:szCs w:val="20"/>
              </w:rPr>
              <w:t xml:space="preserve"> </w:t>
            </w:r>
            <w:r w:rsidRPr="008C248D">
              <w:rPr>
                <w:rFonts w:asciiTheme="majorHAnsi" w:hAnsiTheme="majorHAnsi"/>
                <w:sz w:val="20"/>
                <w:szCs w:val="20"/>
              </w:rPr>
              <w:t>o ciudad,</w:t>
            </w:r>
            <w:r w:rsidRPr="008C248D">
              <w:rPr>
                <w:rFonts w:asciiTheme="majorHAnsi" w:hAnsiTheme="majorHAnsi"/>
                <w:spacing w:val="111"/>
                <w:sz w:val="20"/>
                <w:szCs w:val="20"/>
              </w:rPr>
              <w:t xml:space="preserve"> </w:t>
            </w:r>
            <w:r w:rsidRPr="008C248D">
              <w:rPr>
                <w:rFonts w:asciiTheme="majorHAnsi" w:hAnsiTheme="majorHAnsi"/>
                <w:sz w:val="20"/>
                <w:szCs w:val="20"/>
              </w:rPr>
              <w:t>de</w:t>
            </w:r>
            <w:r w:rsidRPr="008C248D">
              <w:rPr>
                <w:rFonts w:asciiTheme="majorHAnsi" w:hAnsiTheme="majorHAnsi"/>
                <w:spacing w:val="113"/>
                <w:sz w:val="20"/>
                <w:szCs w:val="20"/>
              </w:rPr>
              <w:t xml:space="preserve"> </w:t>
            </w:r>
            <w:r w:rsidRPr="008C248D">
              <w:rPr>
                <w:rFonts w:asciiTheme="majorHAnsi" w:hAnsiTheme="majorHAnsi"/>
                <w:sz w:val="20"/>
                <w:szCs w:val="20"/>
              </w:rPr>
              <w:t>estéticas</w:t>
            </w:r>
            <w:r w:rsidRPr="008C248D">
              <w:rPr>
                <w:rFonts w:asciiTheme="majorHAnsi" w:hAnsiTheme="majorHAnsi"/>
                <w:spacing w:val="112"/>
                <w:sz w:val="20"/>
                <w:szCs w:val="20"/>
              </w:rPr>
              <w:t xml:space="preserve"> </w:t>
            </w:r>
            <w:r w:rsidRPr="008C248D">
              <w:rPr>
                <w:rFonts w:asciiTheme="majorHAnsi" w:hAnsiTheme="majorHAnsi"/>
                <w:sz w:val="20"/>
                <w:szCs w:val="20"/>
              </w:rPr>
              <w:t>expresadas</w:t>
            </w:r>
            <w:r w:rsidRPr="008C248D">
              <w:rPr>
                <w:rFonts w:asciiTheme="majorHAnsi" w:hAnsiTheme="majorHAnsi"/>
                <w:spacing w:val="112"/>
                <w:sz w:val="20"/>
                <w:szCs w:val="20"/>
              </w:rPr>
              <w:t xml:space="preserve"> </w:t>
            </w:r>
            <w:r w:rsidRPr="008C248D">
              <w:rPr>
                <w:rFonts w:asciiTheme="majorHAnsi" w:hAnsiTheme="majorHAnsi"/>
                <w:sz w:val="20"/>
                <w:szCs w:val="20"/>
              </w:rPr>
              <w:t>en</w:t>
            </w:r>
            <w:r w:rsidRPr="008C248D">
              <w:rPr>
                <w:rFonts w:asciiTheme="majorHAnsi" w:hAnsiTheme="majorHAnsi"/>
                <w:spacing w:val="112"/>
                <w:sz w:val="20"/>
                <w:szCs w:val="20"/>
              </w:rPr>
              <w:t xml:space="preserve"> </w:t>
            </w:r>
            <w:r w:rsidRPr="008C248D">
              <w:rPr>
                <w:rFonts w:asciiTheme="majorHAnsi" w:hAnsiTheme="majorHAnsi"/>
                <w:sz w:val="20"/>
                <w:szCs w:val="20"/>
              </w:rPr>
              <w:t>el</w:t>
            </w:r>
            <w:r w:rsidRPr="008C248D">
              <w:rPr>
                <w:rFonts w:asciiTheme="majorHAnsi" w:hAnsiTheme="majorHAnsi"/>
                <w:spacing w:val="109"/>
                <w:sz w:val="20"/>
                <w:szCs w:val="20"/>
              </w:rPr>
              <w:t xml:space="preserve"> </w:t>
            </w:r>
            <w:r w:rsidRPr="008C248D">
              <w:rPr>
                <w:rFonts w:asciiTheme="majorHAnsi" w:hAnsiTheme="majorHAnsi"/>
                <w:sz w:val="20"/>
                <w:szCs w:val="20"/>
              </w:rPr>
              <w:t>vestir,</w:t>
            </w:r>
            <w:r w:rsidRPr="008C248D">
              <w:rPr>
                <w:rFonts w:asciiTheme="majorHAnsi" w:hAnsiTheme="majorHAnsi"/>
                <w:spacing w:val="115"/>
                <w:sz w:val="20"/>
                <w:szCs w:val="20"/>
              </w:rPr>
              <w:t xml:space="preserve"> </w:t>
            </w:r>
            <w:r w:rsidRPr="008C248D">
              <w:rPr>
                <w:rFonts w:asciiTheme="majorHAnsi" w:hAnsiTheme="majorHAnsi"/>
                <w:sz w:val="20"/>
                <w:szCs w:val="20"/>
              </w:rPr>
              <w:t>la</w:t>
            </w:r>
            <w:r w:rsidRPr="008C248D">
              <w:rPr>
                <w:rFonts w:asciiTheme="majorHAnsi" w:hAnsiTheme="majorHAnsi"/>
                <w:spacing w:val="118"/>
                <w:sz w:val="20"/>
                <w:szCs w:val="20"/>
              </w:rPr>
              <w:t xml:space="preserve"> </w:t>
            </w:r>
            <w:r w:rsidRPr="008C248D">
              <w:rPr>
                <w:rFonts w:asciiTheme="majorHAnsi" w:hAnsiTheme="majorHAnsi"/>
                <w:sz w:val="20"/>
                <w:szCs w:val="20"/>
              </w:rPr>
              <w:t>música,</w:t>
            </w:r>
            <w:r w:rsidRPr="008C248D">
              <w:rPr>
                <w:rFonts w:asciiTheme="majorHAnsi" w:hAnsiTheme="majorHAnsi"/>
                <w:spacing w:val="115"/>
                <w:sz w:val="20"/>
                <w:szCs w:val="20"/>
              </w:rPr>
              <w:t xml:space="preserve"> </w:t>
            </w:r>
            <w:r w:rsidRPr="008C248D">
              <w:rPr>
                <w:rFonts w:asciiTheme="majorHAnsi" w:hAnsiTheme="majorHAnsi"/>
                <w:sz w:val="20"/>
                <w:szCs w:val="20"/>
              </w:rPr>
              <w:t>los alimentos</w:t>
            </w:r>
            <w:r w:rsidRPr="008C248D">
              <w:rPr>
                <w:rFonts w:asciiTheme="majorHAnsi" w:hAnsiTheme="majorHAnsi"/>
                <w:spacing w:val="-7"/>
                <w:sz w:val="20"/>
                <w:szCs w:val="20"/>
              </w:rPr>
              <w:t xml:space="preserve"> </w:t>
            </w:r>
            <w:r w:rsidRPr="008C248D">
              <w:rPr>
                <w:rFonts w:asciiTheme="majorHAnsi" w:hAnsiTheme="majorHAnsi"/>
                <w:sz w:val="20"/>
                <w:szCs w:val="20"/>
              </w:rPr>
              <w:t>entre</w:t>
            </w:r>
            <w:r w:rsidRPr="008C248D">
              <w:rPr>
                <w:rFonts w:asciiTheme="majorHAnsi" w:hAnsiTheme="majorHAnsi"/>
                <w:spacing w:val="-3"/>
                <w:sz w:val="20"/>
                <w:szCs w:val="20"/>
              </w:rPr>
              <w:t xml:space="preserve"> </w:t>
            </w:r>
            <w:r w:rsidRPr="008C248D">
              <w:rPr>
                <w:rFonts w:asciiTheme="majorHAnsi" w:hAnsiTheme="majorHAnsi"/>
                <w:sz w:val="20"/>
                <w:szCs w:val="20"/>
              </w:rPr>
              <w:t>otros.</w:t>
            </w:r>
          </w:p>
          <w:p w14:paraId="149C50F6" w14:textId="73D96B9F" w:rsidR="00601629" w:rsidRPr="008C248D" w:rsidRDefault="00601629">
            <w:pPr>
              <w:pStyle w:val="TableParagraph"/>
              <w:spacing w:before="1"/>
              <w:ind w:right="101"/>
              <w:jc w:val="both"/>
              <w:rPr>
                <w:rFonts w:asciiTheme="majorHAnsi" w:hAnsiTheme="majorHAnsi"/>
                <w:sz w:val="20"/>
                <w:szCs w:val="20"/>
              </w:rPr>
            </w:pPr>
            <w:r w:rsidRPr="008C248D">
              <w:rPr>
                <w:rFonts w:asciiTheme="majorHAnsi" w:hAnsiTheme="majorHAnsi"/>
                <w:sz w:val="20"/>
                <w:szCs w:val="20"/>
              </w:rPr>
              <w:t>La religiosidad del pueblo condiciona su lectura de la historia y a</w:t>
            </w:r>
            <w:r w:rsidRPr="008C248D">
              <w:rPr>
                <w:rFonts w:asciiTheme="majorHAnsi" w:hAnsiTheme="majorHAnsi"/>
                <w:spacing w:val="1"/>
                <w:sz w:val="20"/>
                <w:szCs w:val="20"/>
              </w:rPr>
              <w:t xml:space="preserve"> </w:t>
            </w:r>
            <w:r w:rsidRPr="008C248D">
              <w:rPr>
                <w:rFonts w:asciiTheme="majorHAnsi" w:hAnsiTheme="majorHAnsi"/>
                <w:sz w:val="20"/>
                <w:szCs w:val="20"/>
              </w:rPr>
              <w:t>través de ella se manifiesta también la cultura en los ritos, mitos,</w:t>
            </w:r>
            <w:r w:rsidRPr="008C248D">
              <w:rPr>
                <w:rFonts w:asciiTheme="majorHAnsi" w:hAnsiTheme="majorHAnsi"/>
                <w:spacing w:val="1"/>
                <w:sz w:val="20"/>
                <w:szCs w:val="20"/>
              </w:rPr>
              <w:t xml:space="preserve"> </w:t>
            </w:r>
            <w:r w:rsidRPr="008C248D">
              <w:rPr>
                <w:rFonts w:asciiTheme="majorHAnsi" w:hAnsiTheme="majorHAnsi"/>
                <w:sz w:val="20"/>
                <w:szCs w:val="20"/>
              </w:rPr>
              <w:t>símbolos, fiestas a pesar de la presencia de 1</w:t>
            </w:r>
            <w:r w:rsidR="000C283C" w:rsidRPr="008C248D">
              <w:rPr>
                <w:rFonts w:asciiTheme="majorHAnsi" w:hAnsiTheme="majorHAnsi"/>
                <w:sz w:val="20"/>
                <w:szCs w:val="20"/>
              </w:rPr>
              <w:t>a</w:t>
            </w:r>
            <w:r w:rsidRPr="008C248D">
              <w:rPr>
                <w:rFonts w:asciiTheme="majorHAnsi" w:hAnsiTheme="majorHAnsi"/>
                <w:spacing w:val="65"/>
                <w:sz w:val="20"/>
                <w:szCs w:val="20"/>
              </w:rPr>
              <w:t xml:space="preserve"> </w:t>
            </w:r>
            <w:r w:rsidRPr="008C248D">
              <w:rPr>
                <w:rFonts w:asciiTheme="majorHAnsi" w:hAnsiTheme="majorHAnsi"/>
                <w:sz w:val="20"/>
                <w:szCs w:val="20"/>
              </w:rPr>
              <w:t>Iglesias ubicadas en</w:t>
            </w:r>
            <w:r w:rsidRPr="008C248D">
              <w:rPr>
                <w:rFonts w:asciiTheme="majorHAnsi" w:hAnsiTheme="majorHAnsi"/>
                <w:spacing w:val="1"/>
                <w:sz w:val="20"/>
                <w:szCs w:val="20"/>
              </w:rPr>
              <w:t xml:space="preserve"> </w:t>
            </w:r>
            <w:r w:rsidR="000C283C" w:rsidRPr="008C248D">
              <w:rPr>
                <w:rFonts w:asciiTheme="majorHAnsi" w:hAnsiTheme="majorHAnsi"/>
                <w:sz w:val="20"/>
                <w:szCs w:val="20"/>
              </w:rPr>
              <w:t>la parroquia</w:t>
            </w:r>
            <w:r w:rsidRPr="008C248D">
              <w:rPr>
                <w:rFonts w:asciiTheme="majorHAnsi" w:hAnsiTheme="majorHAnsi"/>
                <w:sz w:val="20"/>
                <w:szCs w:val="20"/>
              </w:rPr>
              <w:t>.</w:t>
            </w:r>
          </w:p>
          <w:p w14:paraId="4BDA9800" w14:textId="5C3E2D0F" w:rsidR="00601629" w:rsidRPr="008C248D" w:rsidRDefault="00601629">
            <w:pPr>
              <w:pStyle w:val="TableParagraph"/>
              <w:ind w:right="99"/>
              <w:jc w:val="both"/>
              <w:rPr>
                <w:rFonts w:asciiTheme="majorHAnsi" w:hAnsiTheme="majorHAnsi"/>
                <w:sz w:val="20"/>
                <w:szCs w:val="20"/>
              </w:rPr>
            </w:pPr>
            <w:r w:rsidRPr="008C248D">
              <w:rPr>
                <w:rFonts w:asciiTheme="majorHAnsi" w:hAnsiTheme="majorHAnsi"/>
                <w:sz w:val="20"/>
                <w:szCs w:val="20"/>
              </w:rPr>
              <w:t xml:space="preserve">Es muy importante destacar la presencia de jóvenes de </w:t>
            </w:r>
            <w:r w:rsidR="00162E27" w:rsidRPr="008C248D">
              <w:rPr>
                <w:rFonts w:asciiTheme="majorHAnsi" w:hAnsiTheme="majorHAnsi"/>
                <w:sz w:val="20"/>
                <w:szCs w:val="20"/>
              </w:rPr>
              <w:t>Sálima</w:t>
            </w:r>
            <w:r w:rsidRPr="008C248D">
              <w:rPr>
                <w:rFonts w:asciiTheme="majorHAnsi" w:hAnsiTheme="majorHAnsi"/>
                <w:sz w:val="20"/>
                <w:szCs w:val="20"/>
              </w:rPr>
              <w:t xml:space="preserve"> en el Recinto </w:t>
            </w:r>
            <w:r w:rsidR="003920EA" w:rsidRPr="008C248D">
              <w:rPr>
                <w:rFonts w:asciiTheme="majorHAnsi" w:hAnsiTheme="majorHAnsi"/>
                <w:sz w:val="20"/>
                <w:szCs w:val="20"/>
              </w:rPr>
              <w:t>El Limón</w:t>
            </w:r>
            <w:r w:rsidRPr="008C248D">
              <w:rPr>
                <w:rFonts w:asciiTheme="majorHAnsi" w:hAnsiTheme="majorHAnsi"/>
                <w:sz w:val="20"/>
                <w:szCs w:val="20"/>
              </w:rPr>
              <w:t xml:space="preserve"> en el</w:t>
            </w:r>
            <w:r w:rsidR="000C283C" w:rsidRPr="008C248D">
              <w:rPr>
                <w:rFonts w:asciiTheme="majorHAnsi" w:hAnsiTheme="majorHAnsi"/>
                <w:sz w:val="20"/>
                <w:szCs w:val="20"/>
              </w:rPr>
              <w:t xml:space="preserve"> </w:t>
            </w:r>
            <w:r w:rsidRPr="008C248D">
              <w:rPr>
                <w:rFonts w:asciiTheme="majorHAnsi" w:hAnsiTheme="majorHAnsi"/>
                <w:spacing w:val="-62"/>
                <w:sz w:val="20"/>
                <w:szCs w:val="20"/>
              </w:rPr>
              <w:t xml:space="preserve"> </w:t>
            </w:r>
            <w:r w:rsidRPr="008C248D">
              <w:rPr>
                <w:rFonts w:asciiTheme="majorHAnsi" w:hAnsiTheme="majorHAnsi"/>
                <w:sz w:val="20"/>
                <w:szCs w:val="20"/>
              </w:rPr>
              <w:t>rescate de nuestras tradiciones y cultura, ya que en la imagen y</w:t>
            </w:r>
            <w:r w:rsidRPr="008C248D">
              <w:rPr>
                <w:rFonts w:asciiTheme="majorHAnsi" w:hAnsiTheme="majorHAnsi"/>
                <w:spacing w:val="1"/>
                <w:sz w:val="20"/>
                <w:szCs w:val="20"/>
              </w:rPr>
              <w:t xml:space="preserve"> </w:t>
            </w:r>
            <w:r w:rsidRPr="008C248D">
              <w:rPr>
                <w:rFonts w:asciiTheme="majorHAnsi" w:hAnsiTheme="majorHAnsi"/>
                <w:sz w:val="20"/>
                <w:szCs w:val="20"/>
              </w:rPr>
              <w:t>herencia</w:t>
            </w:r>
            <w:r w:rsidRPr="008C248D">
              <w:rPr>
                <w:rFonts w:asciiTheme="majorHAnsi" w:hAnsiTheme="majorHAnsi"/>
                <w:spacing w:val="1"/>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Pr="008C248D">
              <w:rPr>
                <w:rFonts w:asciiTheme="majorHAnsi" w:hAnsiTheme="majorHAnsi"/>
                <w:sz w:val="20"/>
                <w:szCs w:val="20"/>
              </w:rPr>
              <w:t>nuestros</w:t>
            </w:r>
            <w:r w:rsidRPr="008C248D">
              <w:rPr>
                <w:rFonts w:asciiTheme="majorHAnsi" w:hAnsiTheme="majorHAnsi"/>
                <w:spacing w:val="1"/>
                <w:sz w:val="20"/>
                <w:szCs w:val="20"/>
              </w:rPr>
              <w:t xml:space="preserve"> </w:t>
            </w:r>
            <w:r w:rsidRPr="008C248D">
              <w:rPr>
                <w:rFonts w:asciiTheme="majorHAnsi" w:hAnsiTheme="majorHAnsi"/>
                <w:sz w:val="20"/>
                <w:szCs w:val="20"/>
              </w:rPr>
              <w:t>antepasados</w:t>
            </w:r>
            <w:r w:rsidRPr="008C248D">
              <w:rPr>
                <w:rFonts w:asciiTheme="majorHAnsi" w:hAnsiTheme="majorHAnsi"/>
                <w:spacing w:val="1"/>
                <w:sz w:val="20"/>
                <w:szCs w:val="20"/>
              </w:rPr>
              <w:t xml:space="preserve"> </w:t>
            </w:r>
            <w:r w:rsidRPr="008C248D">
              <w:rPr>
                <w:rFonts w:asciiTheme="majorHAnsi" w:hAnsiTheme="majorHAnsi"/>
                <w:sz w:val="20"/>
                <w:szCs w:val="20"/>
              </w:rPr>
              <w:t>muy</w:t>
            </w:r>
            <w:r w:rsidRPr="008C248D">
              <w:rPr>
                <w:rFonts w:asciiTheme="majorHAnsi" w:hAnsiTheme="majorHAnsi"/>
                <w:spacing w:val="1"/>
                <w:sz w:val="20"/>
                <w:szCs w:val="20"/>
              </w:rPr>
              <w:t xml:space="preserve"> </w:t>
            </w:r>
            <w:r w:rsidRPr="008C248D">
              <w:rPr>
                <w:rFonts w:asciiTheme="majorHAnsi" w:hAnsiTheme="majorHAnsi"/>
                <w:sz w:val="20"/>
                <w:szCs w:val="20"/>
              </w:rPr>
              <w:t>venida</w:t>
            </w:r>
            <w:r w:rsidRPr="008C248D">
              <w:rPr>
                <w:rFonts w:asciiTheme="majorHAnsi" w:hAnsiTheme="majorHAnsi"/>
                <w:spacing w:val="1"/>
                <w:sz w:val="20"/>
                <w:szCs w:val="20"/>
              </w:rPr>
              <w:t xml:space="preserve"> </w:t>
            </w:r>
            <w:r w:rsidRPr="008C248D">
              <w:rPr>
                <w:rFonts w:asciiTheme="majorHAnsi" w:hAnsiTheme="majorHAnsi"/>
                <w:sz w:val="20"/>
                <w:szCs w:val="20"/>
              </w:rPr>
              <w:t>a</w:t>
            </w:r>
            <w:r w:rsidRPr="008C248D">
              <w:rPr>
                <w:rFonts w:asciiTheme="majorHAnsi" w:hAnsiTheme="majorHAnsi"/>
                <w:spacing w:val="1"/>
                <w:sz w:val="20"/>
                <w:szCs w:val="20"/>
              </w:rPr>
              <w:t xml:space="preserve"> </w:t>
            </w:r>
            <w:r w:rsidRPr="008C248D">
              <w:rPr>
                <w:rFonts w:asciiTheme="majorHAnsi" w:hAnsiTheme="majorHAnsi"/>
                <w:sz w:val="20"/>
                <w:szCs w:val="20"/>
              </w:rPr>
              <w:t>menos</w:t>
            </w:r>
            <w:r w:rsidRPr="008C248D">
              <w:rPr>
                <w:rFonts w:asciiTheme="majorHAnsi" w:hAnsiTheme="majorHAnsi"/>
                <w:spacing w:val="1"/>
                <w:sz w:val="20"/>
                <w:szCs w:val="20"/>
              </w:rPr>
              <w:t xml:space="preserve"> </w:t>
            </w:r>
            <w:r w:rsidRPr="008C248D">
              <w:rPr>
                <w:rFonts w:asciiTheme="majorHAnsi" w:hAnsiTheme="majorHAnsi"/>
                <w:sz w:val="20"/>
                <w:szCs w:val="20"/>
              </w:rPr>
              <w:t>en</w:t>
            </w:r>
            <w:r w:rsidRPr="008C248D">
              <w:rPr>
                <w:rFonts w:asciiTheme="majorHAnsi" w:hAnsiTheme="majorHAnsi"/>
                <w:spacing w:val="1"/>
                <w:sz w:val="20"/>
                <w:szCs w:val="20"/>
              </w:rPr>
              <w:t xml:space="preserve"> </w:t>
            </w:r>
            <w:r w:rsidRPr="008C248D">
              <w:rPr>
                <w:rFonts w:asciiTheme="majorHAnsi" w:hAnsiTheme="majorHAnsi"/>
                <w:sz w:val="20"/>
                <w:szCs w:val="20"/>
              </w:rPr>
              <w:t>los</w:t>
            </w:r>
            <w:r w:rsidRPr="008C248D">
              <w:rPr>
                <w:rFonts w:asciiTheme="majorHAnsi" w:hAnsiTheme="majorHAnsi"/>
                <w:spacing w:val="1"/>
                <w:sz w:val="20"/>
                <w:szCs w:val="20"/>
              </w:rPr>
              <w:t xml:space="preserve"> </w:t>
            </w:r>
            <w:r w:rsidRPr="008C248D">
              <w:rPr>
                <w:rFonts w:asciiTheme="majorHAnsi" w:hAnsiTheme="majorHAnsi"/>
                <w:sz w:val="20"/>
                <w:szCs w:val="20"/>
              </w:rPr>
              <w:t xml:space="preserve">últimos años en nuestra Parroquia, El comité </w:t>
            </w:r>
            <w:r w:rsidR="00D613B0" w:rsidRPr="008C248D">
              <w:rPr>
                <w:rFonts w:asciiTheme="majorHAnsi" w:hAnsiTheme="majorHAnsi"/>
                <w:sz w:val="20"/>
                <w:szCs w:val="20"/>
              </w:rPr>
              <w:t>P</w:t>
            </w:r>
            <w:r w:rsidRPr="008C248D">
              <w:rPr>
                <w:rFonts w:asciiTheme="majorHAnsi" w:hAnsiTheme="majorHAnsi"/>
                <w:sz w:val="20"/>
                <w:szCs w:val="20"/>
              </w:rPr>
              <w:t>ro-mejoras</w:t>
            </w:r>
            <w:r w:rsidR="00D613B0" w:rsidRPr="008C248D">
              <w:rPr>
                <w:rFonts w:asciiTheme="majorHAnsi" w:hAnsiTheme="majorHAnsi"/>
                <w:sz w:val="20"/>
                <w:szCs w:val="20"/>
              </w:rPr>
              <w:t xml:space="preserve"> y Desarrollo Comunitario</w:t>
            </w:r>
            <w:r w:rsidRPr="008C248D">
              <w:rPr>
                <w:rFonts w:asciiTheme="majorHAnsi" w:hAnsiTheme="majorHAnsi"/>
                <w:sz w:val="20"/>
                <w:szCs w:val="20"/>
              </w:rPr>
              <w:t xml:space="preserve"> del Recinto </w:t>
            </w:r>
            <w:r w:rsidR="003920EA" w:rsidRPr="008C248D">
              <w:rPr>
                <w:rFonts w:asciiTheme="majorHAnsi" w:hAnsiTheme="majorHAnsi"/>
                <w:sz w:val="20"/>
                <w:szCs w:val="20"/>
              </w:rPr>
              <w:t>El Limón</w:t>
            </w:r>
            <w:r w:rsidRPr="008C248D">
              <w:rPr>
                <w:rFonts w:asciiTheme="majorHAnsi" w:hAnsiTheme="majorHAnsi"/>
                <w:sz w:val="20"/>
                <w:szCs w:val="20"/>
              </w:rPr>
              <w:t xml:space="preserve"> han</w:t>
            </w:r>
            <w:r w:rsidRPr="008C248D">
              <w:rPr>
                <w:rFonts w:asciiTheme="majorHAnsi" w:hAnsiTheme="majorHAnsi"/>
                <w:spacing w:val="1"/>
                <w:sz w:val="20"/>
                <w:szCs w:val="20"/>
              </w:rPr>
              <w:t xml:space="preserve"> </w:t>
            </w:r>
            <w:r w:rsidRPr="008C248D">
              <w:rPr>
                <w:rFonts w:asciiTheme="majorHAnsi" w:hAnsiTheme="majorHAnsi"/>
                <w:sz w:val="20"/>
                <w:szCs w:val="20"/>
              </w:rPr>
              <w:t xml:space="preserve">tomado la responsabilidad de organizar </w:t>
            </w:r>
            <w:r w:rsidR="000C283C" w:rsidRPr="008C248D">
              <w:rPr>
                <w:rFonts w:asciiTheme="majorHAnsi" w:hAnsiTheme="majorHAnsi"/>
                <w:sz w:val="20"/>
                <w:szCs w:val="20"/>
              </w:rPr>
              <w:t>FESTIVAL DE LA CONCHA Y FESTIVAL DEL CANGREJO AZUL</w:t>
            </w:r>
            <w:r w:rsidR="000C283C" w:rsidRPr="008C248D">
              <w:rPr>
                <w:rFonts w:asciiTheme="majorHAnsi" w:hAnsiTheme="majorHAnsi"/>
                <w:sz w:val="20"/>
                <w:szCs w:val="20"/>
              </w:rPr>
              <w:t xml:space="preserve"> como una forma de la reactivación económica y l</w:t>
            </w:r>
            <w:r w:rsidRPr="008C248D">
              <w:rPr>
                <w:rFonts w:asciiTheme="majorHAnsi" w:hAnsiTheme="majorHAnsi"/>
                <w:sz w:val="20"/>
                <w:szCs w:val="20"/>
              </w:rPr>
              <w:t xml:space="preserve">a </w:t>
            </w:r>
            <w:r w:rsidR="000C283C" w:rsidRPr="008C248D">
              <w:rPr>
                <w:rFonts w:asciiTheme="majorHAnsi" w:hAnsiTheme="majorHAnsi"/>
                <w:sz w:val="20"/>
                <w:szCs w:val="20"/>
              </w:rPr>
              <w:t>difusión de la</w:t>
            </w:r>
            <w:r w:rsidRPr="008C248D">
              <w:rPr>
                <w:rFonts w:asciiTheme="majorHAnsi" w:hAnsiTheme="majorHAnsi"/>
                <w:sz w:val="20"/>
                <w:szCs w:val="20"/>
              </w:rPr>
              <w:t xml:space="preserve"> cultura</w:t>
            </w:r>
            <w:r w:rsidR="000C283C" w:rsidRPr="008C248D">
              <w:rPr>
                <w:rFonts w:asciiTheme="majorHAnsi" w:hAnsiTheme="majorHAnsi"/>
                <w:sz w:val="20"/>
                <w:szCs w:val="20"/>
              </w:rPr>
              <w:t xml:space="preserve">, </w:t>
            </w:r>
            <w:r w:rsidRPr="008C248D">
              <w:rPr>
                <w:rFonts w:asciiTheme="majorHAnsi" w:hAnsiTheme="majorHAnsi"/>
                <w:sz w:val="20"/>
                <w:szCs w:val="20"/>
              </w:rPr>
              <w:t>l</w:t>
            </w:r>
            <w:r w:rsidR="000C283C" w:rsidRPr="008C248D">
              <w:rPr>
                <w:rFonts w:asciiTheme="majorHAnsi" w:hAnsiTheme="majorHAnsi"/>
                <w:sz w:val="20"/>
                <w:szCs w:val="20"/>
              </w:rPr>
              <w:t>a danza la gastron</w:t>
            </w:r>
            <w:r w:rsidR="00424F5E" w:rsidRPr="008C248D">
              <w:rPr>
                <w:rFonts w:asciiTheme="majorHAnsi" w:hAnsiTheme="majorHAnsi"/>
                <w:sz w:val="20"/>
                <w:szCs w:val="20"/>
              </w:rPr>
              <w:t>o</w:t>
            </w:r>
            <w:r w:rsidR="000C283C" w:rsidRPr="008C248D">
              <w:rPr>
                <w:rFonts w:asciiTheme="majorHAnsi" w:hAnsiTheme="majorHAnsi"/>
                <w:sz w:val="20"/>
                <w:szCs w:val="20"/>
              </w:rPr>
              <w:t>mía</w:t>
            </w:r>
            <w:r w:rsidRPr="008C248D">
              <w:rPr>
                <w:rFonts w:asciiTheme="majorHAnsi" w:hAnsiTheme="majorHAnsi"/>
                <w:sz w:val="20"/>
                <w:szCs w:val="20"/>
              </w:rPr>
              <w:t>,</w:t>
            </w:r>
            <w:r w:rsidRPr="008C248D">
              <w:rPr>
                <w:rFonts w:asciiTheme="majorHAnsi" w:hAnsiTheme="majorHAnsi"/>
                <w:spacing w:val="1"/>
                <w:sz w:val="20"/>
                <w:szCs w:val="20"/>
              </w:rPr>
              <w:t xml:space="preserve"> </w:t>
            </w:r>
            <w:r w:rsidRPr="008C248D">
              <w:rPr>
                <w:rFonts w:asciiTheme="majorHAnsi" w:hAnsiTheme="majorHAnsi"/>
                <w:sz w:val="20"/>
                <w:szCs w:val="20"/>
              </w:rPr>
              <w:t>dando</w:t>
            </w:r>
            <w:r w:rsidRPr="008C248D">
              <w:rPr>
                <w:rFonts w:asciiTheme="majorHAnsi" w:hAnsiTheme="majorHAnsi"/>
                <w:spacing w:val="1"/>
                <w:sz w:val="20"/>
                <w:szCs w:val="20"/>
              </w:rPr>
              <w:t xml:space="preserve"> </w:t>
            </w:r>
            <w:r w:rsidRPr="008C248D">
              <w:rPr>
                <w:rFonts w:asciiTheme="majorHAnsi" w:hAnsiTheme="majorHAnsi"/>
                <w:sz w:val="20"/>
                <w:szCs w:val="20"/>
              </w:rPr>
              <w:t>así</w:t>
            </w:r>
            <w:r w:rsidRPr="008C248D">
              <w:rPr>
                <w:rFonts w:asciiTheme="majorHAnsi" w:hAnsiTheme="majorHAnsi"/>
                <w:spacing w:val="1"/>
                <w:sz w:val="20"/>
                <w:szCs w:val="20"/>
              </w:rPr>
              <w:t xml:space="preserve"> </w:t>
            </w:r>
            <w:r w:rsidRPr="008C248D">
              <w:rPr>
                <w:rFonts w:asciiTheme="majorHAnsi" w:hAnsiTheme="majorHAnsi"/>
                <w:sz w:val="20"/>
                <w:szCs w:val="20"/>
              </w:rPr>
              <w:t>la</w:t>
            </w:r>
            <w:r w:rsidRPr="008C248D">
              <w:rPr>
                <w:rFonts w:asciiTheme="majorHAnsi" w:hAnsiTheme="majorHAnsi"/>
                <w:spacing w:val="1"/>
                <w:sz w:val="20"/>
                <w:szCs w:val="20"/>
              </w:rPr>
              <w:t xml:space="preserve"> </w:t>
            </w:r>
            <w:r w:rsidRPr="008C248D">
              <w:rPr>
                <w:rFonts w:asciiTheme="majorHAnsi" w:hAnsiTheme="majorHAnsi"/>
                <w:sz w:val="20"/>
                <w:szCs w:val="20"/>
              </w:rPr>
              <w:t>posibilidad</w:t>
            </w:r>
            <w:r w:rsidRPr="008C248D">
              <w:rPr>
                <w:rFonts w:asciiTheme="majorHAnsi" w:hAnsiTheme="majorHAnsi"/>
                <w:spacing w:val="1"/>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Pr="008C248D">
              <w:rPr>
                <w:rFonts w:asciiTheme="majorHAnsi" w:hAnsiTheme="majorHAnsi"/>
                <w:sz w:val="20"/>
                <w:szCs w:val="20"/>
              </w:rPr>
              <w:t>incentivar a los jóvenes para rescatar de alguna manera la cultura y</w:t>
            </w:r>
            <w:r w:rsidRPr="008C248D">
              <w:rPr>
                <w:rFonts w:asciiTheme="majorHAnsi" w:hAnsiTheme="majorHAnsi"/>
                <w:spacing w:val="-62"/>
                <w:sz w:val="20"/>
                <w:szCs w:val="20"/>
              </w:rPr>
              <w:t xml:space="preserve"> </w:t>
            </w:r>
            <w:r w:rsidRPr="008C248D">
              <w:rPr>
                <w:rFonts w:asciiTheme="majorHAnsi" w:hAnsiTheme="majorHAnsi"/>
                <w:sz w:val="20"/>
                <w:szCs w:val="20"/>
              </w:rPr>
              <w:t>tradición</w:t>
            </w:r>
            <w:r w:rsidRPr="008C248D">
              <w:rPr>
                <w:rFonts w:asciiTheme="majorHAnsi" w:hAnsiTheme="majorHAnsi"/>
                <w:spacing w:val="-1"/>
                <w:sz w:val="20"/>
                <w:szCs w:val="20"/>
              </w:rPr>
              <w:t xml:space="preserve"> </w:t>
            </w:r>
            <w:r w:rsidRPr="008C248D">
              <w:rPr>
                <w:rFonts w:asciiTheme="majorHAnsi" w:hAnsiTheme="majorHAnsi"/>
                <w:sz w:val="20"/>
                <w:szCs w:val="20"/>
              </w:rPr>
              <w:t>de la parroquia.</w:t>
            </w:r>
          </w:p>
          <w:p w14:paraId="1C061F67" w14:textId="24D8FAB9" w:rsidR="00601629" w:rsidRPr="008C248D" w:rsidRDefault="00162E27">
            <w:pPr>
              <w:pStyle w:val="TableParagraph"/>
              <w:spacing w:before="1"/>
              <w:ind w:right="94"/>
              <w:jc w:val="both"/>
              <w:rPr>
                <w:rFonts w:asciiTheme="majorHAnsi" w:hAnsiTheme="majorHAnsi"/>
                <w:sz w:val="20"/>
                <w:szCs w:val="20"/>
              </w:rPr>
            </w:pPr>
            <w:r w:rsidRPr="008C248D">
              <w:rPr>
                <w:rFonts w:asciiTheme="majorHAnsi" w:hAnsiTheme="majorHAnsi"/>
                <w:sz w:val="20"/>
                <w:szCs w:val="20"/>
              </w:rPr>
              <w:t>Sálima</w:t>
            </w:r>
            <w:r w:rsidR="00601629" w:rsidRPr="008C248D">
              <w:rPr>
                <w:rFonts w:asciiTheme="majorHAnsi" w:hAnsiTheme="majorHAnsi"/>
                <w:sz w:val="20"/>
                <w:szCs w:val="20"/>
              </w:rPr>
              <w:t xml:space="preserve"> desde la época colonial mantuvo sus propias tradiciones y</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costumbres, destacándose en el arte, música, deportes y los bien</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reconocidos</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danzantes</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o</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bailarines,</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que</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en</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diferentes</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épocas</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representaron</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a esta población.</w:t>
            </w:r>
          </w:p>
          <w:p w14:paraId="31EF7F5F" w14:textId="77777777" w:rsidR="00601629" w:rsidRPr="008C248D" w:rsidRDefault="00601629" w:rsidP="00A84655">
            <w:pPr>
              <w:pStyle w:val="TableParagraph"/>
              <w:spacing w:line="293" w:lineRule="exact"/>
              <w:jc w:val="both"/>
              <w:rPr>
                <w:rFonts w:asciiTheme="majorHAnsi" w:hAnsiTheme="majorHAnsi"/>
                <w:sz w:val="20"/>
                <w:szCs w:val="20"/>
              </w:rPr>
            </w:pPr>
          </w:p>
          <w:p w14:paraId="4BF627E4" w14:textId="77777777" w:rsidR="00A84655" w:rsidRPr="008C248D" w:rsidRDefault="00A84655" w:rsidP="00A84655">
            <w:pPr>
              <w:pStyle w:val="TableParagraph"/>
              <w:spacing w:line="293" w:lineRule="exact"/>
              <w:jc w:val="both"/>
              <w:rPr>
                <w:rFonts w:asciiTheme="majorHAnsi" w:hAnsiTheme="majorHAnsi"/>
                <w:sz w:val="20"/>
                <w:szCs w:val="20"/>
              </w:rPr>
            </w:pPr>
            <w:r w:rsidRPr="008C248D">
              <w:rPr>
                <w:rFonts w:asciiTheme="majorHAnsi" w:hAnsiTheme="majorHAnsi"/>
                <w:b/>
                <w:sz w:val="20"/>
                <w:szCs w:val="20"/>
              </w:rPr>
              <w:t>La Constitución de la Republica en la Sección Cuarta; Art. 21, dice.-</w:t>
            </w:r>
            <w:r w:rsidRPr="008C248D">
              <w:rPr>
                <w:rFonts w:asciiTheme="majorHAnsi" w:hAnsiTheme="majorHAnsi"/>
                <w:sz w:val="20"/>
                <w:szCs w:val="20"/>
              </w:rPr>
              <w:t xml:space="preserve"> </w:t>
            </w:r>
          </w:p>
          <w:p w14:paraId="3D654180" w14:textId="77777777" w:rsidR="00A84655" w:rsidRPr="008C248D" w:rsidRDefault="00A84655" w:rsidP="00A84655">
            <w:pPr>
              <w:pStyle w:val="TableParagraph"/>
              <w:spacing w:line="293" w:lineRule="exact"/>
              <w:jc w:val="both"/>
              <w:rPr>
                <w:rFonts w:asciiTheme="majorHAnsi" w:hAnsiTheme="majorHAnsi"/>
                <w:sz w:val="20"/>
                <w:szCs w:val="20"/>
              </w:rPr>
            </w:pPr>
            <w:r w:rsidRPr="008C248D">
              <w:rPr>
                <w:rFonts w:asciiTheme="majorHAnsi" w:hAnsiTheme="majorHAnsi"/>
                <w:sz w:val="20"/>
                <w:szCs w:val="20"/>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p>
          <w:p w14:paraId="708EA603" w14:textId="77777777" w:rsidR="00A84655" w:rsidRPr="008C248D" w:rsidRDefault="00A84655" w:rsidP="00A84655">
            <w:pPr>
              <w:pStyle w:val="TableParagraph"/>
              <w:spacing w:line="293" w:lineRule="exact"/>
              <w:jc w:val="both"/>
              <w:rPr>
                <w:rFonts w:asciiTheme="majorHAnsi" w:hAnsiTheme="majorHAnsi"/>
                <w:sz w:val="20"/>
                <w:szCs w:val="20"/>
              </w:rPr>
            </w:pPr>
            <w:r w:rsidRPr="008C248D">
              <w:rPr>
                <w:rFonts w:asciiTheme="majorHAnsi" w:hAnsiTheme="majorHAnsi"/>
                <w:sz w:val="20"/>
                <w:szCs w:val="20"/>
              </w:rPr>
              <w:t>No se podrá invocar la cultura cuando se atente contra los derechos reconocidos en la Constitución.</w:t>
            </w:r>
          </w:p>
          <w:p w14:paraId="2B83AB1D" w14:textId="77777777" w:rsidR="00A84655" w:rsidRPr="008C248D" w:rsidRDefault="00A84655" w:rsidP="00A84655">
            <w:pPr>
              <w:pStyle w:val="TableParagraph"/>
              <w:spacing w:line="293" w:lineRule="exact"/>
              <w:jc w:val="both"/>
              <w:rPr>
                <w:rFonts w:asciiTheme="majorHAnsi" w:hAnsiTheme="majorHAnsi"/>
                <w:sz w:val="20"/>
                <w:szCs w:val="20"/>
              </w:rPr>
            </w:pPr>
            <w:r w:rsidRPr="008C248D">
              <w:rPr>
                <w:rFonts w:asciiTheme="majorHAnsi" w:hAnsiTheme="majorHAnsi"/>
                <w:b/>
                <w:sz w:val="20"/>
                <w:szCs w:val="20"/>
              </w:rPr>
              <w:t>Constitución de la Republica en la Sección Cuarta; Art. 23 dice</w:t>
            </w:r>
            <w:r w:rsidRPr="008C248D">
              <w:rPr>
                <w:rFonts w:asciiTheme="majorHAnsi" w:hAnsiTheme="majorHAnsi"/>
                <w:sz w:val="20"/>
                <w:szCs w:val="20"/>
              </w:rPr>
              <w:t xml:space="preserve">.- </w:t>
            </w:r>
          </w:p>
          <w:p w14:paraId="75485245" w14:textId="77777777" w:rsidR="00A84655" w:rsidRPr="008C248D" w:rsidRDefault="00A84655" w:rsidP="00A84655">
            <w:pPr>
              <w:pStyle w:val="TableParagraph"/>
              <w:spacing w:line="293" w:lineRule="exact"/>
              <w:jc w:val="both"/>
              <w:rPr>
                <w:rFonts w:asciiTheme="majorHAnsi" w:hAnsiTheme="majorHAnsi"/>
                <w:sz w:val="20"/>
                <w:szCs w:val="20"/>
              </w:rPr>
            </w:pPr>
            <w:r w:rsidRPr="008C248D">
              <w:rPr>
                <w:rFonts w:asciiTheme="majorHAnsi" w:hAnsiTheme="majorHAnsi"/>
                <w:sz w:val="20"/>
                <w:szCs w:val="20"/>
              </w:rPr>
              <w:t>Las personas tienen derecho a acceder y participar del espacio público como ámbito de deliberación, intercambio cultural, cohesión social y promoción de la igualdad en la diversidad. El</w:t>
            </w:r>
          </w:p>
          <w:p w14:paraId="72891FFE" w14:textId="77777777" w:rsidR="00A84655" w:rsidRPr="008C248D" w:rsidRDefault="00A84655" w:rsidP="00A84655">
            <w:pPr>
              <w:pStyle w:val="TableParagraph"/>
              <w:spacing w:line="293" w:lineRule="exact"/>
              <w:jc w:val="both"/>
              <w:rPr>
                <w:rFonts w:asciiTheme="majorHAnsi" w:hAnsiTheme="majorHAnsi"/>
                <w:sz w:val="20"/>
                <w:szCs w:val="20"/>
              </w:rPr>
            </w:pPr>
          </w:p>
          <w:p w14:paraId="119D4817" w14:textId="77777777" w:rsidR="00A84655" w:rsidRPr="008C248D" w:rsidRDefault="00A84655" w:rsidP="00A84655">
            <w:pPr>
              <w:pStyle w:val="TableParagraph"/>
              <w:spacing w:line="293" w:lineRule="exact"/>
              <w:jc w:val="both"/>
              <w:rPr>
                <w:rFonts w:asciiTheme="majorHAnsi" w:hAnsiTheme="majorHAnsi"/>
                <w:sz w:val="20"/>
                <w:szCs w:val="20"/>
              </w:rPr>
            </w:pPr>
          </w:p>
          <w:p w14:paraId="59E354B9" w14:textId="172B6E39" w:rsidR="00A84655" w:rsidRPr="008C248D" w:rsidRDefault="00A84655" w:rsidP="00A84655">
            <w:pPr>
              <w:pStyle w:val="TableParagraph"/>
              <w:spacing w:line="293" w:lineRule="exact"/>
              <w:jc w:val="both"/>
              <w:rPr>
                <w:rFonts w:asciiTheme="majorHAnsi" w:hAnsiTheme="majorHAnsi"/>
                <w:sz w:val="20"/>
                <w:szCs w:val="20"/>
              </w:rPr>
            </w:pPr>
            <w:r w:rsidRPr="008C248D">
              <w:rPr>
                <w:rFonts w:asciiTheme="majorHAnsi" w:hAnsiTheme="majorHAnsi"/>
                <w:sz w:val="20"/>
                <w:szCs w:val="20"/>
              </w:rPr>
              <w:t>derecho a difundir en el espacio público las propias expresiones culturales se ejercerá sin más limitaciones que las que establezca la ley, con sujeción a los principios constitucionales.</w:t>
            </w:r>
          </w:p>
          <w:p w14:paraId="783048DC" w14:textId="77777777" w:rsidR="00454075" w:rsidRPr="008C248D" w:rsidRDefault="00454075" w:rsidP="00A84655">
            <w:pPr>
              <w:pStyle w:val="TableParagraph"/>
              <w:spacing w:line="293" w:lineRule="exact"/>
              <w:jc w:val="both"/>
              <w:rPr>
                <w:rFonts w:asciiTheme="majorHAnsi" w:hAnsiTheme="majorHAnsi"/>
                <w:sz w:val="20"/>
                <w:szCs w:val="20"/>
              </w:rPr>
            </w:pPr>
          </w:p>
          <w:p w14:paraId="01362A28" w14:textId="6F681D0D" w:rsidR="00A84655" w:rsidRPr="008C248D" w:rsidRDefault="00A84655" w:rsidP="00A84655">
            <w:pPr>
              <w:pStyle w:val="TableParagraph"/>
              <w:spacing w:line="293" w:lineRule="exact"/>
              <w:jc w:val="both"/>
              <w:rPr>
                <w:rFonts w:asciiTheme="majorHAnsi" w:hAnsiTheme="majorHAnsi"/>
                <w:sz w:val="20"/>
                <w:szCs w:val="20"/>
              </w:rPr>
            </w:pPr>
            <w:r w:rsidRPr="008C248D">
              <w:rPr>
                <w:rFonts w:asciiTheme="majorHAnsi" w:hAnsiTheme="majorHAnsi"/>
                <w:b/>
                <w:sz w:val="20"/>
                <w:szCs w:val="20"/>
              </w:rPr>
              <w:t>En el Código Orgánico de Organización Territorial, Autonomía y Descentralización COOTAD Art. 54</w:t>
            </w:r>
            <w:r w:rsidRPr="008C248D">
              <w:rPr>
                <w:rFonts w:asciiTheme="majorHAnsi" w:hAnsiTheme="majorHAnsi"/>
                <w:sz w:val="20"/>
                <w:szCs w:val="20"/>
              </w:rPr>
              <w:t xml:space="preserve"> literal </w:t>
            </w:r>
            <w:r w:rsidRPr="008C248D">
              <w:rPr>
                <w:rFonts w:asciiTheme="majorHAnsi" w:hAnsiTheme="majorHAnsi"/>
                <w:b/>
                <w:sz w:val="20"/>
                <w:szCs w:val="20"/>
              </w:rPr>
              <w:t>q</w:t>
            </w:r>
            <w:r w:rsidRPr="008C248D">
              <w:rPr>
                <w:rFonts w:asciiTheme="majorHAnsi" w:hAnsiTheme="majorHAnsi"/>
                <w:sz w:val="20"/>
                <w:szCs w:val="20"/>
              </w:rPr>
              <w:t xml:space="preserve"> dice.- Promover y patrocinar las culturas, las artes, actividades deportivas y recreativas en beneficio de la </w:t>
            </w:r>
            <w:r w:rsidRPr="008C248D">
              <w:rPr>
                <w:rFonts w:asciiTheme="majorHAnsi" w:hAnsiTheme="majorHAnsi"/>
                <w:sz w:val="20"/>
                <w:szCs w:val="20"/>
              </w:rPr>
              <w:lastRenderedPageBreak/>
              <w:t>colectividad del cantón;</w:t>
            </w:r>
          </w:p>
          <w:p w14:paraId="082F62C1" w14:textId="77777777" w:rsidR="00454075" w:rsidRPr="008C248D" w:rsidRDefault="00454075" w:rsidP="00A84655">
            <w:pPr>
              <w:pStyle w:val="TableParagraph"/>
              <w:spacing w:line="293" w:lineRule="exact"/>
              <w:jc w:val="both"/>
              <w:rPr>
                <w:rFonts w:asciiTheme="majorHAnsi" w:hAnsiTheme="majorHAnsi"/>
                <w:sz w:val="20"/>
                <w:szCs w:val="20"/>
              </w:rPr>
            </w:pPr>
          </w:p>
          <w:p w14:paraId="15FBF80E" w14:textId="77777777" w:rsidR="00A84655" w:rsidRPr="008C248D" w:rsidRDefault="00A84655" w:rsidP="00A84655">
            <w:pPr>
              <w:pStyle w:val="TableParagraph"/>
              <w:spacing w:line="293" w:lineRule="exact"/>
              <w:jc w:val="both"/>
              <w:rPr>
                <w:rFonts w:asciiTheme="majorHAnsi" w:hAnsiTheme="majorHAnsi"/>
                <w:b/>
                <w:sz w:val="20"/>
                <w:szCs w:val="20"/>
              </w:rPr>
            </w:pPr>
            <w:r w:rsidRPr="008C248D">
              <w:rPr>
                <w:rFonts w:asciiTheme="majorHAnsi" w:hAnsiTheme="majorHAnsi"/>
                <w:b/>
                <w:sz w:val="20"/>
                <w:szCs w:val="20"/>
              </w:rPr>
              <w:t>En el Código Orgánico de Organización Territorial, Autonomía y Descentralización COOTAD Capitulo IV Art. 54</w:t>
            </w:r>
            <w:r w:rsidRPr="008C248D">
              <w:rPr>
                <w:rFonts w:asciiTheme="majorHAnsi" w:hAnsiTheme="majorHAnsi"/>
                <w:sz w:val="20"/>
                <w:szCs w:val="20"/>
              </w:rPr>
              <w:t xml:space="preserve"> literal </w:t>
            </w:r>
            <w:r w:rsidRPr="008C248D">
              <w:rPr>
                <w:rFonts w:asciiTheme="majorHAnsi" w:hAnsiTheme="majorHAnsi"/>
                <w:b/>
                <w:sz w:val="20"/>
                <w:szCs w:val="20"/>
              </w:rPr>
              <w:t>i</w:t>
            </w:r>
            <w:r w:rsidRPr="008C248D">
              <w:rPr>
                <w:rFonts w:asciiTheme="majorHAnsi" w:hAnsiTheme="majorHAnsi"/>
                <w:sz w:val="20"/>
                <w:szCs w:val="20"/>
              </w:rPr>
              <w:t xml:space="preserve"> dice.- Promover y patrocinar las culturas, las artes,</w:t>
            </w:r>
            <w:r w:rsidRPr="008C248D">
              <w:rPr>
                <w:rFonts w:asciiTheme="majorHAnsi" w:hAnsiTheme="majorHAnsi"/>
                <w:b/>
                <w:sz w:val="20"/>
                <w:szCs w:val="20"/>
              </w:rPr>
              <w:t xml:space="preserve"> </w:t>
            </w:r>
            <w:r w:rsidRPr="008C248D">
              <w:rPr>
                <w:rFonts w:asciiTheme="majorHAnsi" w:hAnsiTheme="majorHAnsi"/>
                <w:sz w:val="20"/>
                <w:szCs w:val="20"/>
              </w:rPr>
              <w:t>actividades deportivas y recreativas en beneficio de la colectividad;</w:t>
            </w:r>
            <w:r w:rsidRPr="008C248D">
              <w:rPr>
                <w:rFonts w:asciiTheme="majorHAnsi" w:hAnsiTheme="majorHAnsi"/>
                <w:b/>
                <w:sz w:val="20"/>
                <w:szCs w:val="20"/>
              </w:rPr>
              <w:t xml:space="preserve"> </w:t>
            </w:r>
            <w:r w:rsidRPr="008C248D">
              <w:rPr>
                <w:rFonts w:asciiTheme="majorHAnsi" w:hAnsiTheme="majorHAnsi"/>
                <w:sz w:val="20"/>
                <w:szCs w:val="20"/>
              </w:rPr>
              <w:t>Por tanto y en marcado en el las leyes y códigos que rigen las competencias de los GADs se</w:t>
            </w:r>
          </w:p>
          <w:p w14:paraId="7E67FB6A" w14:textId="58538CBD" w:rsidR="00A84655" w:rsidRPr="008C248D" w:rsidRDefault="00A84655" w:rsidP="00A84655">
            <w:pPr>
              <w:pStyle w:val="TableParagraph"/>
              <w:spacing w:line="293" w:lineRule="exact"/>
              <w:jc w:val="both"/>
              <w:rPr>
                <w:rFonts w:asciiTheme="majorHAnsi" w:hAnsiTheme="majorHAnsi"/>
                <w:sz w:val="20"/>
                <w:szCs w:val="20"/>
              </w:rPr>
            </w:pPr>
            <w:r w:rsidRPr="008C248D">
              <w:rPr>
                <w:rFonts w:asciiTheme="majorHAnsi" w:hAnsiTheme="majorHAnsi"/>
                <w:sz w:val="20"/>
                <w:szCs w:val="20"/>
              </w:rPr>
              <w:t xml:space="preserve">propone el presente proyecto mismo que fortalecerá el accionar cultural, patrimonial y artístico de los pobladores de la parroquia de </w:t>
            </w:r>
            <w:r w:rsidR="00162E27" w:rsidRPr="008C248D">
              <w:rPr>
                <w:rFonts w:asciiTheme="majorHAnsi" w:hAnsiTheme="majorHAnsi"/>
                <w:sz w:val="20"/>
                <w:szCs w:val="20"/>
              </w:rPr>
              <w:t>Sálima</w:t>
            </w:r>
            <w:r w:rsidRPr="008C248D">
              <w:rPr>
                <w:rFonts w:asciiTheme="majorHAnsi" w:hAnsiTheme="majorHAnsi"/>
                <w:sz w:val="20"/>
                <w:szCs w:val="20"/>
              </w:rPr>
              <w:t>, convirtiéndose por tanto en un fortín de expresiones que mejoren no solo la identidad sino que también promuevan el desarrollo turístico de nuestro pueblo.</w:t>
            </w:r>
          </w:p>
        </w:tc>
      </w:tr>
      <w:tr w:rsidR="008C248D" w:rsidRPr="008C248D" w14:paraId="07C40A1F" w14:textId="77777777">
        <w:trPr>
          <w:trHeight w:val="1494"/>
        </w:trPr>
        <w:tc>
          <w:tcPr>
            <w:tcW w:w="3121" w:type="dxa"/>
          </w:tcPr>
          <w:p w14:paraId="0432B6DA" w14:textId="77777777" w:rsidR="001E615E" w:rsidRPr="008C248D" w:rsidRDefault="00A84655">
            <w:pPr>
              <w:pStyle w:val="TableParagraph"/>
              <w:spacing w:line="292" w:lineRule="exact"/>
              <w:rPr>
                <w:rFonts w:asciiTheme="majorHAnsi" w:hAnsiTheme="majorHAnsi"/>
                <w:b/>
                <w:i/>
                <w:sz w:val="20"/>
                <w:szCs w:val="20"/>
              </w:rPr>
            </w:pPr>
            <w:r w:rsidRPr="008C248D">
              <w:rPr>
                <w:rFonts w:asciiTheme="majorHAnsi" w:hAnsiTheme="majorHAnsi"/>
                <w:b/>
                <w:i/>
                <w:sz w:val="20"/>
                <w:szCs w:val="20"/>
              </w:rPr>
              <w:t>Actividad</w:t>
            </w:r>
            <w:r w:rsidRPr="008C248D">
              <w:rPr>
                <w:rFonts w:asciiTheme="majorHAnsi" w:hAnsiTheme="majorHAnsi"/>
                <w:b/>
                <w:i/>
                <w:spacing w:val="-3"/>
                <w:sz w:val="20"/>
                <w:szCs w:val="20"/>
              </w:rPr>
              <w:t xml:space="preserve"> </w:t>
            </w:r>
            <w:r w:rsidRPr="008C248D">
              <w:rPr>
                <w:rFonts w:asciiTheme="majorHAnsi" w:hAnsiTheme="majorHAnsi"/>
                <w:b/>
                <w:i/>
                <w:sz w:val="20"/>
                <w:szCs w:val="20"/>
              </w:rPr>
              <w:t>económica:</w:t>
            </w:r>
          </w:p>
        </w:tc>
        <w:tc>
          <w:tcPr>
            <w:tcW w:w="7230" w:type="dxa"/>
          </w:tcPr>
          <w:p w14:paraId="289D8E5B" w14:textId="6DD84E87" w:rsidR="001E615E" w:rsidRPr="008C248D" w:rsidRDefault="00A84655">
            <w:pPr>
              <w:pStyle w:val="TableParagraph"/>
              <w:rPr>
                <w:rFonts w:asciiTheme="majorHAnsi" w:hAnsiTheme="majorHAnsi"/>
                <w:sz w:val="20"/>
                <w:szCs w:val="20"/>
              </w:rPr>
            </w:pPr>
            <w:r w:rsidRPr="008C248D">
              <w:rPr>
                <w:rFonts w:asciiTheme="majorHAnsi" w:hAnsiTheme="majorHAnsi"/>
                <w:sz w:val="20"/>
                <w:szCs w:val="20"/>
              </w:rPr>
              <w:t>Los</w:t>
            </w:r>
            <w:r w:rsidRPr="008C248D">
              <w:rPr>
                <w:rFonts w:asciiTheme="majorHAnsi" w:hAnsiTheme="majorHAnsi"/>
                <w:spacing w:val="15"/>
                <w:sz w:val="20"/>
                <w:szCs w:val="20"/>
              </w:rPr>
              <w:t xml:space="preserve"> </w:t>
            </w:r>
            <w:r w:rsidRPr="008C248D">
              <w:rPr>
                <w:rFonts w:asciiTheme="majorHAnsi" w:hAnsiTheme="majorHAnsi"/>
                <w:sz w:val="20"/>
                <w:szCs w:val="20"/>
              </w:rPr>
              <w:t>habitantes</w:t>
            </w:r>
            <w:r w:rsidRPr="008C248D">
              <w:rPr>
                <w:rFonts w:asciiTheme="majorHAnsi" w:hAnsiTheme="majorHAnsi"/>
                <w:spacing w:val="15"/>
                <w:sz w:val="20"/>
                <w:szCs w:val="20"/>
              </w:rPr>
              <w:t xml:space="preserve"> </w:t>
            </w:r>
            <w:r w:rsidRPr="008C248D">
              <w:rPr>
                <w:rFonts w:asciiTheme="majorHAnsi" w:hAnsiTheme="majorHAnsi"/>
                <w:sz w:val="20"/>
                <w:szCs w:val="20"/>
              </w:rPr>
              <w:t>de</w:t>
            </w:r>
            <w:r w:rsidR="00601629" w:rsidRPr="008C248D">
              <w:rPr>
                <w:rFonts w:asciiTheme="majorHAnsi" w:hAnsiTheme="majorHAnsi"/>
                <w:spacing w:val="14"/>
                <w:sz w:val="20"/>
                <w:szCs w:val="20"/>
              </w:rPr>
              <w:t xml:space="preserve">l Recinto </w:t>
            </w:r>
            <w:r w:rsidR="003920EA" w:rsidRPr="008C248D">
              <w:rPr>
                <w:rFonts w:asciiTheme="majorHAnsi" w:hAnsiTheme="majorHAnsi"/>
                <w:spacing w:val="14"/>
                <w:sz w:val="20"/>
                <w:szCs w:val="20"/>
              </w:rPr>
              <w:t>El Limón</w:t>
            </w:r>
            <w:r w:rsidRPr="008C248D">
              <w:rPr>
                <w:rFonts w:asciiTheme="majorHAnsi" w:hAnsiTheme="majorHAnsi"/>
                <w:spacing w:val="12"/>
                <w:sz w:val="20"/>
                <w:szCs w:val="20"/>
              </w:rPr>
              <w:t xml:space="preserve"> </w:t>
            </w:r>
            <w:r w:rsidRPr="008C248D">
              <w:rPr>
                <w:rFonts w:asciiTheme="majorHAnsi" w:hAnsiTheme="majorHAnsi"/>
                <w:sz w:val="20"/>
                <w:szCs w:val="20"/>
              </w:rPr>
              <w:t>en</w:t>
            </w:r>
            <w:r w:rsidRPr="008C248D">
              <w:rPr>
                <w:rFonts w:asciiTheme="majorHAnsi" w:hAnsiTheme="majorHAnsi"/>
                <w:spacing w:val="16"/>
                <w:sz w:val="20"/>
                <w:szCs w:val="20"/>
              </w:rPr>
              <w:t xml:space="preserve"> </w:t>
            </w:r>
            <w:r w:rsidRPr="008C248D">
              <w:rPr>
                <w:rFonts w:asciiTheme="majorHAnsi" w:hAnsiTheme="majorHAnsi"/>
                <w:sz w:val="20"/>
                <w:szCs w:val="20"/>
              </w:rPr>
              <w:t>los</w:t>
            </w:r>
            <w:r w:rsidRPr="008C248D">
              <w:rPr>
                <w:rFonts w:asciiTheme="majorHAnsi" w:hAnsiTheme="majorHAnsi"/>
                <w:spacing w:val="15"/>
                <w:sz w:val="20"/>
                <w:szCs w:val="20"/>
              </w:rPr>
              <w:t xml:space="preserve"> </w:t>
            </w:r>
            <w:r w:rsidRPr="008C248D">
              <w:rPr>
                <w:rFonts w:asciiTheme="majorHAnsi" w:hAnsiTheme="majorHAnsi"/>
                <w:sz w:val="20"/>
                <w:szCs w:val="20"/>
              </w:rPr>
              <w:t>últimos</w:t>
            </w:r>
            <w:r w:rsidRPr="008C248D">
              <w:rPr>
                <w:rFonts w:asciiTheme="majorHAnsi" w:hAnsiTheme="majorHAnsi"/>
                <w:spacing w:val="16"/>
                <w:sz w:val="20"/>
                <w:szCs w:val="20"/>
              </w:rPr>
              <w:t xml:space="preserve"> </w:t>
            </w:r>
            <w:r w:rsidRPr="008C248D">
              <w:rPr>
                <w:rFonts w:asciiTheme="majorHAnsi" w:hAnsiTheme="majorHAnsi"/>
                <w:sz w:val="20"/>
                <w:szCs w:val="20"/>
              </w:rPr>
              <w:t>años</w:t>
            </w:r>
            <w:r w:rsidRPr="008C248D">
              <w:rPr>
                <w:rFonts w:asciiTheme="majorHAnsi" w:hAnsiTheme="majorHAnsi"/>
                <w:spacing w:val="15"/>
                <w:sz w:val="20"/>
                <w:szCs w:val="20"/>
              </w:rPr>
              <w:t xml:space="preserve"> </w:t>
            </w:r>
            <w:r w:rsidRPr="008C248D">
              <w:rPr>
                <w:rFonts w:asciiTheme="majorHAnsi" w:hAnsiTheme="majorHAnsi"/>
                <w:sz w:val="20"/>
                <w:szCs w:val="20"/>
              </w:rPr>
              <w:t>se</w:t>
            </w:r>
            <w:r w:rsidRPr="008C248D">
              <w:rPr>
                <w:rFonts w:asciiTheme="majorHAnsi" w:hAnsiTheme="majorHAnsi"/>
                <w:spacing w:val="17"/>
                <w:sz w:val="20"/>
                <w:szCs w:val="20"/>
              </w:rPr>
              <w:t xml:space="preserve"> </w:t>
            </w:r>
            <w:r w:rsidRPr="008C248D">
              <w:rPr>
                <w:rFonts w:asciiTheme="majorHAnsi" w:hAnsiTheme="majorHAnsi"/>
                <w:sz w:val="20"/>
                <w:szCs w:val="20"/>
              </w:rPr>
              <w:t>han</w:t>
            </w:r>
            <w:r w:rsidRPr="008C248D">
              <w:rPr>
                <w:rFonts w:asciiTheme="majorHAnsi" w:hAnsiTheme="majorHAnsi"/>
                <w:spacing w:val="16"/>
                <w:sz w:val="20"/>
                <w:szCs w:val="20"/>
              </w:rPr>
              <w:t xml:space="preserve"> </w:t>
            </w:r>
            <w:r w:rsidRPr="008C248D">
              <w:rPr>
                <w:rFonts w:asciiTheme="majorHAnsi" w:hAnsiTheme="majorHAnsi"/>
                <w:sz w:val="20"/>
                <w:szCs w:val="20"/>
              </w:rPr>
              <w:t>dedicado</w:t>
            </w:r>
            <w:r w:rsidRPr="008C248D">
              <w:rPr>
                <w:rFonts w:asciiTheme="majorHAnsi" w:hAnsiTheme="majorHAnsi"/>
                <w:spacing w:val="14"/>
                <w:sz w:val="20"/>
                <w:szCs w:val="20"/>
              </w:rPr>
              <w:t xml:space="preserve"> </w:t>
            </w:r>
            <w:r w:rsidRPr="008C248D">
              <w:rPr>
                <w:rFonts w:asciiTheme="majorHAnsi" w:hAnsiTheme="majorHAnsi"/>
                <w:sz w:val="20"/>
                <w:szCs w:val="20"/>
              </w:rPr>
              <w:t>a</w:t>
            </w:r>
            <w:r w:rsidRPr="008C248D">
              <w:rPr>
                <w:rFonts w:asciiTheme="majorHAnsi" w:hAnsiTheme="majorHAnsi"/>
                <w:spacing w:val="14"/>
                <w:sz w:val="20"/>
                <w:szCs w:val="20"/>
              </w:rPr>
              <w:t xml:space="preserve"> </w:t>
            </w:r>
            <w:r w:rsidRPr="008C248D">
              <w:rPr>
                <w:rFonts w:asciiTheme="majorHAnsi" w:hAnsiTheme="majorHAnsi"/>
                <w:sz w:val="20"/>
                <w:szCs w:val="20"/>
              </w:rPr>
              <w:t>la</w:t>
            </w:r>
            <w:r w:rsidR="00601629" w:rsidRPr="008C248D">
              <w:rPr>
                <w:rFonts w:asciiTheme="majorHAnsi" w:hAnsiTheme="majorHAnsi"/>
                <w:sz w:val="20"/>
                <w:szCs w:val="20"/>
              </w:rPr>
              <w:t xml:space="preserve"> </w:t>
            </w:r>
            <w:r w:rsidRPr="008C248D">
              <w:rPr>
                <w:rFonts w:asciiTheme="majorHAnsi" w:hAnsiTheme="majorHAnsi"/>
                <w:spacing w:val="-62"/>
                <w:sz w:val="20"/>
                <w:szCs w:val="20"/>
              </w:rPr>
              <w:t xml:space="preserve"> </w:t>
            </w:r>
            <w:r w:rsidR="00601629" w:rsidRPr="008C248D">
              <w:rPr>
                <w:rFonts w:asciiTheme="majorHAnsi" w:hAnsiTheme="majorHAnsi"/>
                <w:sz w:val="20"/>
                <w:szCs w:val="20"/>
              </w:rPr>
              <w:t>pesca</w:t>
            </w:r>
            <w:r w:rsidRPr="008C248D">
              <w:rPr>
                <w:rFonts w:asciiTheme="majorHAnsi" w:hAnsiTheme="majorHAnsi"/>
                <w:sz w:val="20"/>
                <w:szCs w:val="20"/>
              </w:rPr>
              <w:t>.</w:t>
            </w:r>
          </w:p>
          <w:p w14:paraId="2C05B791" w14:textId="4E75A9C7" w:rsidR="001E615E" w:rsidRPr="008C248D" w:rsidRDefault="00A84655">
            <w:pPr>
              <w:pStyle w:val="TableParagraph"/>
              <w:spacing w:line="293" w:lineRule="exact"/>
              <w:rPr>
                <w:rFonts w:asciiTheme="majorHAnsi" w:hAnsiTheme="majorHAnsi"/>
                <w:sz w:val="20"/>
                <w:szCs w:val="20"/>
              </w:rPr>
            </w:pPr>
            <w:r w:rsidRPr="008C248D">
              <w:rPr>
                <w:rFonts w:asciiTheme="majorHAnsi" w:hAnsiTheme="majorHAnsi"/>
                <w:sz w:val="20"/>
                <w:szCs w:val="20"/>
              </w:rPr>
              <w:t>Además</w:t>
            </w:r>
            <w:r w:rsidRPr="008C248D">
              <w:rPr>
                <w:rFonts w:asciiTheme="majorHAnsi" w:hAnsiTheme="majorHAnsi"/>
                <w:spacing w:val="80"/>
                <w:sz w:val="20"/>
                <w:szCs w:val="20"/>
              </w:rPr>
              <w:t xml:space="preserve"> </w:t>
            </w:r>
            <w:r w:rsidRPr="008C248D">
              <w:rPr>
                <w:rFonts w:asciiTheme="majorHAnsi" w:hAnsiTheme="majorHAnsi"/>
                <w:sz w:val="20"/>
                <w:szCs w:val="20"/>
              </w:rPr>
              <w:t>es</w:t>
            </w:r>
            <w:r w:rsidRPr="008C248D">
              <w:rPr>
                <w:rFonts w:asciiTheme="majorHAnsi" w:hAnsiTheme="majorHAnsi"/>
                <w:spacing w:val="80"/>
                <w:sz w:val="20"/>
                <w:szCs w:val="20"/>
              </w:rPr>
              <w:t xml:space="preserve"> </w:t>
            </w:r>
            <w:r w:rsidRPr="008C248D">
              <w:rPr>
                <w:rFonts w:asciiTheme="majorHAnsi" w:hAnsiTheme="majorHAnsi"/>
                <w:sz w:val="20"/>
                <w:szCs w:val="20"/>
              </w:rPr>
              <w:t>importante</w:t>
            </w:r>
            <w:r w:rsidRPr="008C248D">
              <w:rPr>
                <w:rFonts w:asciiTheme="majorHAnsi" w:hAnsiTheme="majorHAnsi"/>
                <w:spacing w:val="80"/>
                <w:sz w:val="20"/>
                <w:szCs w:val="20"/>
              </w:rPr>
              <w:t xml:space="preserve"> </w:t>
            </w:r>
            <w:r w:rsidRPr="008C248D">
              <w:rPr>
                <w:rFonts w:asciiTheme="majorHAnsi" w:hAnsiTheme="majorHAnsi"/>
                <w:sz w:val="20"/>
                <w:szCs w:val="20"/>
              </w:rPr>
              <w:t>destacar</w:t>
            </w:r>
            <w:r w:rsidRPr="008C248D">
              <w:rPr>
                <w:rFonts w:asciiTheme="majorHAnsi" w:hAnsiTheme="majorHAnsi"/>
                <w:spacing w:val="83"/>
                <w:sz w:val="20"/>
                <w:szCs w:val="20"/>
              </w:rPr>
              <w:t xml:space="preserve"> </w:t>
            </w:r>
            <w:r w:rsidRPr="008C248D">
              <w:rPr>
                <w:rFonts w:asciiTheme="majorHAnsi" w:hAnsiTheme="majorHAnsi"/>
                <w:sz w:val="20"/>
                <w:szCs w:val="20"/>
              </w:rPr>
              <w:t>que</w:t>
            </w:r>
            <w:r w:rsidRPr="008C248D">
              <w:rPr>
                <w:rFonts w:asciiTheme="majorHAnsi" w:hAnsiTheme="majorHAnsi"/>
                <w:spacing w:val="78"/>
                <w:sz w:val="20"/>
                <w:szCs w:val="20"/>
              </w:rPr>
              <w:t xml:space="preserve"> </w:t>
            </w:r>
            <w:r w:rsidRPr="008C248D">
              <w:rPr>
                <w:rFonts w:asciiTheme="majorHAnsi" w:hAnsiTheme="majorHAnsi"/>
                <w:sz w:val="20"/>
                <w:szCs w:val="20"/>
              </w:rPr>
              <w:t>en</w:t>
            </w:r>
            <w:r w:rsidRPr="008C248D">
              <w:rPr>
                <w:rFonts w:asciiTheme="majorHAnsi" w:hAnsiTheme="majorHAnsi"/>
                <w:spacing w:val="83"/>
                <w:sz w:val="20"/>
                <w:szCs w:val="20"/>
              </w:rPr>
              <w:t xml:space="preserve"> </w:t>
            </w:r>
            <w:r w:rsidRPr="008C248D">
              <w:rPr>
                <w:rFonts w:asciiTheme="majorHAnsi" w:hAnsiTheme="majorHAnsi"/>
                <w:sz w:val="20"/>
                <w:szCs w:val="20"/>
              </w:rPr>
              <w:t>toda</w:t>
            </w:r>
            <w:r w:rsidRPr="008C248D">
              <w:rPr>
                <w:rFonts w:asciiTheme="majorHAnsi" w:hAnsiTheme="majorHAnsi"/>
                <w:spacing w:val="86"/>
                <w:sz w:val="20"/>
                <w:szCs w:val="20"/>
              </w:rPr>
              <w:t xml:space="preserve"> </w:t>
            </w:r>
            <w:r w:rsidRPr="008C248D">
              <w:rPr>
                <w:rFonts w:asciiTheme="majorHAnsi" w:hAnsiTheme="majorHAnsi"/>
                <w:sz w:val="20"/>
                <w:szCs w:val="20"/>
              </w:rPr>
              <w:t>la</w:t>
            </w:r>
            <w:r w:rsidRPr="008C248D">
              <w:rPr>
                <w:rFonts w:asciiTheme="majorHAnsi" w:hAnsiTheme="majorHAnsi"/>
                <w:spacing w:val="82"/>
                <w:sz w:val="20"/>
                <w:szCs w:val="20"/>
              </w:rPr>
              <w:t xml:space="preserve"> </w:t>
            </w:r>
            <w:r w:rsidR="00601629" w:rsidRPr="008C248D">
              <w:rPr>
                <w:rFonts w:asciiTheme="majorHAnsi" w:hAnsiTheme="majorHAnsi"/>
                <w:sz w:val="20"/>
                <w:szCs w:val="20"/>
              </w:rPr>
              <w:t xml:space="preserve">parroquia </w:t>
            </w:r>
            <w:r w:rsidRPr="008C248D">
              <w:rPr>
                <w:rFonts w:asciiTheme="majorHAnsi" w:hAnsiTheme="majorHAnsi"/>
                <w:sz w:val="20"/>
                <w:szCs w:val="20"/>
              </w:rPr>
              <w:t>se</w:t>
            </w:r>
            <w:r w:rsidRPr="008C248D">
              <w:rPr>
                <w:rFonts w:asciiTheme="majorHAnsi" w:hAnsiTheme="majorHAnsi"/>
                <w:spacing w:val="-62"/>
                <w:sz w:val="20"/>
                <w:szCs w:val="20"/>
              </w:rPr>
              <w:t xml:space="preserve"> </w:t>
            </w:r>
            <w:r w:rsidRPr="008C248D">
              <w:rPr>
                <w:rFonts w:asciiTheme="majorHAnsi" w:hAnsiTheme="majorHAnsi"/>
                <w:sz w:val="20"/>
                <w:szCs w:val="20"/>
              </w:rPr>
              <w:t>dedican</w:t>
            </w:r>
            <w:r w:rsidRPr="008C248D">
              <w:rPr>
                <w:rFonts w:asciiTheme="majorHAnsi" w:hAnsiTheme="majorHAnsi"/>
                <w:spacing w:val="5"/>
                <w:sz w:val="20"/>
                <w:szCs w:val="20"/>
              </w:rPr>
              <w:t xml:space="preserve"> </w:t>
            </w:r>
            <w:r w:rsidR="00601629" w:rsidRPr="008C248D">
              <w:rPr>
                <w:rFonts w:asciiTheme="majorHAnsi" w:hAnsiTheme="majorHAnsi"/>
                <w:spacing w:val="5"/>
                <w:sz w:val="20"/>
                <w:szCs w:val="20"/>
              </w:rPr>
              <w:t xml:space="preserve">también además de la pesca </w:t>
            </w:r>
            <w:r w:rsidRPr="008C248D">
              <w:rPr>
                <w:rFonts w:asciiTheme="majorHAnsi" w:hAnsiTheme="majorHAnsi"/>
                <w:sz w:val="20"/>
                <w:szCs w:val="20"/>
              </w:rPr>
              <w:t>a</w:t>
            </w:r>
            <w:r w:rsidRPr="008C248D">
              <w:rPr>
                <w:rFonts w:asciiTheme="majorHAnsi" w:hAnsiTheme="majorHAnsi"/>
                <w:spacing w:val="4"/>
                <w:sz w:val="20"/>
                <w:szCs w:val="20"/>
              </w:rPr>
              <w:t xml:space="preserve"> </w:t>
            </w:r>
            <w:r w:rsidRPr="008C248D">
              <w:rPr>
                <w:rFonts w:asciiTheme="majorHAnsi" w:hAnsiTheme="majorHAnsi"/>
                <w:sz w:val="20"/>
                <w:szCs w:val="20"/>
              </w:rPr>
              <w:t>la</w:t>
            </w:r>
            <w:r w:rsidRPr="008C248D">
              <w:rPr>
                <w:rFonts w:asciiTheme="majorHAnsi" w:hAnsiTheme="majorHAnsi"/>
                <w:spacing w:val="4"/>
                <w:sz w:val="20"/>
                <w:szCs w:val="20"/>
              </w:rPr>
              <w:t xml:space="preserve"> </w:t>
            </w:r>
            <w:r w:rsidR="00601629" w:rsidRPr="008C248D">
              <w:rPr>
                <w:rFonts w:asciiTheme="majorHAnsi" w:hAnsiTheme="majorHAnsi"/>
                <w:sz w:val="20"/>
                <w:szCs w:val="20"/>
              </w:rPr>
              <w:t>agricultura,</w:t>
            </w:r>
            <w:r w:rsidR="00601629" w:rsidRPr="008C248D">
              <w:rPr>
                <w:rFonts w:asciiTheme="majorHAnsi" w:hAnsiTheme="majorHAnsi"/>
                <w:spacing w:val="-3"/>
                <w:sz w:val="20"/>
                <w:szCs w:val="20"/>
              </w:rPr>
              <w:t xml:space="preserve"> </w:t>
            </w:r>
            <w:r w:rsidR="00601629" w:rsidRPr="008C248D">
              <w:rPr>
                <w:rFonts w:asciiTheme="majorHAnsi" w:hAnsiTheme="majorHAnsi"/>
                <w:sz w:val="20"/>
                <w:szCs w:val="20"/>
              </w:rPr>
              <w:t>la</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artesanía,</w:t>
            </w:r>
            <w:r w:rsidR="00601629" w:rsidRPr="008C248D">
              <w:rPr>
                <w:rFonts w:asciiTheme="majorHAnsi" w:hAnsiTheme="majorHAnsi"/>
                <w:spacing w:val="2"/>
                <w:sz w:val="20"/>
                <w:szCs w:val="20"/>
              </w:rPr>
              <w:t xml:space="preserve"> </w:t>
            </w:r>
            <w:r w:rsidR="00601629" w:rsidRPr="008C248D">
              <w:rPr>
                <w:rFonts w:asciiTheme="majorHAnsi" w:hAnsiTheme="majorHAnsi"/>
                <w:sz w:val="20"/>
                <w:szCs w:val="20"/>
              </w:rPr>
              <w:t>y</w:t>
            </w:r>
            <w:r w:rsidR="00601629" w:rsidRPr="008C248D">
              <w:rPr>
                <w:rFonts w:asciiTheme="majorHAnsi" w:hAnsiTheme="majorHAnsi"/>
                <w:spacing w:val="-8"/>
                <w:sz w:val="20"/>
                <w:szCs w:val="20"/>
              </w:rPr>
              <w:t xml:space="preserve"> </w:t>
            </w:r>
            <w:r w:rsidR="00601629" w:rsidRPr="008C248D">
              <w:rPr>
                <w:rFonts w:asciiTheme="majorHAnsi" w:hAnsiTheme="majorHAnsi"/>
                <w:sz w:val="20"/>
                <w:szCs w:val="20"/>
              </w:rPr>
              <w:t>crianza de</w:t>
            </w:r>
            <w:r w:rsidR="00601629" w:rsidRPr="008C248D">
              <w:rPr>
                <w:rFonts w:asciiTheme="majorHAnsi" w:hAnsiTheme="majorHAnsi"/>
                <w:spacing w:val="-1"/>
                <w:sz w:val="20"/>
                <w:szCs w:val="20"/>
              </w:rPr>
              <w:t xml:space="preserve"> </w:t>
            </w:r>
            <w:r w:rsidR="00601629" w:rsidRPr="008C248D">
              <w:rPr>
                <w:rFonts w:asciiTheme="majorHAnsi" w:hAnsiTheme="majorHAnsi"/>
                <w:sz w:val="20"/>
                <w:szCs w:val="20"/>
              </w:rPr>
              <w:t>animales</w:t>
            </w:r>
            <w:r w:rsidRPr="008C248D">
              <w:rPr>
                <w:rFonts w:asciiTheme="majorHAnsi" w:hAnsiTheme="majorHAnsi"/>
                <w:sz w:val="20"/>
                <w:szCs w:val="20"/>
              </w:rPr>
              <w:t>,</w:t>
            </w:r>
            <w:r w:rsidRPr="008C248D">
              <w:rPr>
                <w:rFonts w:asciiTheme="majorHAnsi" w:hAnsiTheme="majorHAnsi"/>
                <w:spacing w:val="-2"/>
                <w:sz w:val="20"/>
                <w:szCs w:val="20"/>
              </w:rPr>
              <w:t xml:space="preserve"> </w:t>
            </w:r>
            <w:r w:rsidRPr="008C248D">
              <w:rPr>
                <w:rFonts w:asciiTheme="majorHAnsi" w:hAnsiTheme="majorHAnsi"/>
                <w:sz w:val="20"/>
                <w:szCs w:val="20"/>
              </w:rPr>
              <w:t>también</w:t>
            </w:r>
            <w:r w:rsidRPr="008C248D">
              <w:rPr>
                <w:rFonts w:asciiTheme="majorHAnsi" w:hAnsiTheme="majorHAnsi"/>
                <w:spacing w:val="-2"/>
                <w:sz w:val="20"/>
                <w:szCs w:val="20"/>
              </w:rPr>
              <w:t xml:space="preserve"> </w:t>
            </w:r>
            <w:r w:rsidRPr="008C248D">
              <w:rPr>
                <w:rFonts w:asciiTheme="majorHAnsi" w:hAnsiTheme="majorHAnsi"/>
                <w:sz w:val="20"/>
                <w:szCs w:val="20"/>
              </w:rPr>
              <w:t>existen</w:t>
            </w:r>
            <w:r w:rsidRPr="008C248D">
              <w:rPr>
                <w:rFonts w:asciiTheme="majorHAnsi" w:hAnsiTheme="majorHAnsi"/>
                <w:spacing w:val="-1"/>
                <w:sz w:val="20"/>
                <w:szCs w:val="20"/>
              </w:rPr>
              <w:t xml:space="preserve"> </w:t>
            </w:r>
            <w:r w:rsidRPr="008C248D">
              <w:rPr>
                <w:rFonts w:asciiTheme="majorHAnsi" w:hAnsiTheme="majorHAnsi"/>
                <w:sz w:val="20"/>
                <w:szCs w:val="20"/>
              </w:rPr>
              <w:t>varias</w:t>
            </w:r>
            <w:r w:rsidRPr="008C248D">
              <w:rPr>
                <w:rFonts w:asciiTheme="majorHAnsi" w:hAnsiTheme="majorHAnsi"/>
                <w:spacing w:val="60"/>
                <w:sz w:val="20"/>
                <w:szCs w:val="20"/>
              </w:rPr>
              <w:t xml:space="preserve"> </w:t>
            </w:r>
            <w:r w:rsidRPr="008C248D">
              <w:rPr>
                <w:rFonts w:asciiTheme="majorHAnsi" w:hAnsiTheme="majorHAnsi"/>
                <w:sz w:val="20"/>
                <w:szCs w:val="20"/>
              </w:rPr>
              <w:t>plantaciones</w:t>
            </w:r>
            <w:r w:rsidRPr="008C248D">
              <w:rPr>
                <w:rFonts w:asciiTheme="majorHAnsi" w:hAnsiTheme="majorHAnsi"/>
                <w:spacing w:val="-4"/>
                <w:sz w:val="20"/>
                <w:szCs w:val="20"/>
              </w:rPr>
              <w:t xml:space="preserve"> </w:t>
            </w:r>
            <w:r w:rsidRPr="008C248D">
              <w:rPr>
                <w:rFonts w:asciiTheme="majorHAnsi" w:hAnsiTheme="majorHAnsi"/>
                <w:sz w:val="20"/>
                <w:szCs w:val="20"/>
              </w:rPr>
              <w:t>de</w:t>
            </w:r>
            <w:r w:rsidRPr="008C248D">
              <w:rPr>
                <w:rFonts w:asciiTheme="majorHAnsi" w:hAnsiTheme="majorHAnsi"/>
                <w:spacing w:val="-3"/>
                <w:sz w:val="20"/>
                <w:szCs w:val="20"/>
              </w:rPr>
              <w:t xml:space="preserve"> </w:t>
            </w:r>
            <w:r w:rsidRPr="008C248D">
              <w:rPr>
                <w:rFonts w:asciiTheme="majorHAnsi" w:hAnsiTheme="majorHAnsi"/>
                <w:sz w:val="20"/>
                <w:szCs w:val="20"/>
              </w:rPr>
              <w:t>árboles</w:t>
            </w:r>
            <w:r w:rsidRPr="008C248D">
              <w:rPr>
                <w:rFonts w:asciiTheme="majorHAnsi" w:hAnsiTheme="majorHAnsi"/>
                <w:spacing w:val="61"/>
                <w:sz w:val="20"/>
                <w:szCs w:val="20"/>
              </w:rPr>
              <w:t xml:space="preserve"> </w:t>
            </w:r>
            <w:r w:rsidRPr="008C248D">
              <w:rPr>
                <w:rFonts w:asciiTheme="majorHAnsi" w:hAnsiTheme="majorHAnsi"/>
                <w:sz w:val="20"/>
                <w:szCs w:val="20"/>
              </w:rPr>
              <w:t>frutas</w:t>
            </w:r>
            <w:r w:rsidR="00601629" w:rsidRPr="008C248D">
              <w:rPr>
                <w:rFonts w:asciiTheme="majorHAnsi" w:hAnsiTheme="majorHAnsi"/>
                <w:sz w:val="20"/>
                <w:szCs w:val="20"/>
              </w:rPr>
              <w:t xml:space="preserve"> y por </w:t>
            </w:r>
            <w:r w:rsidR="00424F5E" w:rsidRPr="008C248D">
              <w:rPr>
                <w:rFonts w:asciiTheme="majorHAnsi" w:hAnsiTheme="majorHAnsi"/>
                <w:sz w:val="20"/>
                <w:szCs w:val="20"/>
              </w:rPr>
              <w:t>último</w:t>
            </w:r>
            <w:r w:rsidR="00601629" w:rsidRPr="008C248D">
              <w:rPr>
                <w:rFonts w:asciiTheme="majorHAnsi" w:hAnsiTheme="majorHAnsi"/>
                <w:sz w:val="20"/>
                <w:szCs w:val="20"/>
              </w:rPr>
              <w:t xml:space="preserve"> pero no menos importante </w:t>
            </w:r>
            <w:r w:rsidR="00424F5E" w:rsidRPr="008C248D">
              <w:rPr>
                <w:rFonts w:asciiTheme="majorHAnsi" w:hAnsiTheme="majorHAnsi"/>
                <w:sz w:val="20"/>
                <w:szCs w:val="20"/>
              </w:rPr>
              <w:t>la incursión en e</w:t>
            </w:r>
            <w:r w:rsidR="00601629" w:rsidRPr="008C248D">
              <w:rPr>
                <w:rFonts w:asciiTheme="majorHAnsi" w:hAnsiTheme="majorHAnsi"/>
                <w:sz w:val="20"/>
                <w:szCs w:val="20"/>
              </w:rPr>
              <w:t>l turismo</w:t>
            </w:r>
            <w:r w:rsidRPr="008C248D">
              <w:rPr>
                <w:rFonts w:asciiTheme="majorHAnsi" w:hAnsiTheme="majorHAnsi"/>
                <w:sz w:val="20"/>
                <w:szCs w:val="20"/>
              </w:rPr>
              <w:t>.</w:t>
            </w:r>
          </w:p>
          <w:p w14:paraId="3F6B05A3" w14:textId="1CEC304D" w:rsidR="00454075" w:rsidRPr="008C248D" w:rsidRDefault="00454075">
            <w:pPr>
              <w:pStyle w:val="TableParagraph"/>
              <w:spacing w:line="293" w:lineRule="exact"/>
              <w:rPr>
                <w:rFonts w:asciiTheme="majorHAnsi" w:hAnsiTheme="majorHAnsi"/>
                <w:sz w:val="20"/>
                <w:szCs w:val="20"/>
              </w:rPr>
            </w:pPr>
          </w:p>
        </w:tc>
      </w:tr>
      <w:tr w:rsidR="008C248D" w:rsidRPr="008C248D" w14:paraId="45E45E29" w14:textId="77777777">
        <w:trPr>
          <w:trHeight w:val="297"/>
        </w:trPr>
        <w:tc>
          <w:tcPr>
            <w:tcW w:w="3121" w:type="dxa"/>
          </w:tcPr>
          <w:p w14:paraId="06C4FAD1" w14:textId="77777777" w:rsidR="001E615E" w:rsidRPr="008C248D" w:rsidRDefault="00A84655">
            <w:pPr>
              <w:pStyle w:val="TableParagraph"/>
              <w:spacing w:line="278" w:lineRule="exact"/>
              <w:rPr>
                <w:rFonts w:asciiTheme="majorHAnsi" w:hAnsiTheme="majorHAnsi"/>
                <w:b/>
                <w:sz w:val="20"/>
                <w:szCs w:val="20"/>
              </w:rPr>
            </w:pPr>
            <w:r w:rsidRPr="008C248D">
              <w:rPr>
                <w:rFonts w:asciiTheme="majorHAnsi" w:hAnsiTheme="majorHAnsi"/>
                <w:b/>
                <w:sz w:val="20"/>
                <w:szCs w:val="20"/>
              </w:rPr>
              <w:t>OBJETIVOS</w:t>
            </w:r>
          </w:p>
        </w:tc>
        <w:tc>
          <w:tcPr>
            <w:tcW w:w="7230" w:type="dxa"/>
          </w:tcPr>
          <w:p w14:paraId="4DD6D634" w14:textId="77777777" w:rsidR="001E615E" w:rsidRPr="008C248D" w:rsidRDefault="001E615E">
            <w:pPr>
              <w:pStyle w:val="TableParagraph"/>
              <w:ind w:left="0"/>
              <w:rPr>
                <w:rFonts w:asciiTheme="majorHAnsi" w:hAnsiTheme="majorHAnsi"/>
                <w:sz w:val="20"/>
                <w:szCs w:val="20"/>
              </w:rPr>
            </w:pPr>
          </w:p>
        </w:tc>
      </w:tr>
      <w:tr w:rsidR="008C248D" w:rsidRPr="008C248D" w14:paraId="7BB724E1" w14:textId="77777777">
        <w:trPr>
          <w:trHeight w:val="1198"/>
        </w:trPr>
        <w:tc>
          <w:tcPr>
            <w:tcW w:w="3121" w:type="dxa"/>
          </w:tcPr>
          <w:p w14:paraId="64FD197E" w14:textId="77777777" w:rsidR="001E615E" w:rsidRPr="008C248D" w:rsidRDefault="00A84655">
            <w:pPr>
              <w:pStyle w:val="TableParagraph"/>
              <w:spacing w:line="296" w:lineRule="exact"/>
              <w:rPr>
                <w:rFonts w:asciiTheme="majorHAnsi" w:hAnsiTheme="majorHAnsi"/>
                <w:b/>
                <w:sz w:val="20"/>
                <w:szCs w:val="20"/>
              </w:rPr>
            </w:pPr>
            <w:r w:rsidRPr="008C248D">
              <w:rPr>
                <w:rFonts w:asciiTheme="majorHAnsi" w:hAnsiTheme="majorHAnsi"/>
                <w:b/>
                <w:sz w:val="20"/>
                <w:szCs w:val="20"/>
              </w:rPr>
              <w:t>Objetivo</w:t>
            </w:r>
            <w:r w:rsidRPr="008C248D">
              <w:rPr>
                <w:rFonts w:asciiTheme="majorHAnsi" w:hAnsiTheme="majorHAnsi"/>
                <w:b/>
                <w:spacing w:val="-1"/>
                <w:sz w:val="20"/>
                <w:szCs w:val="20"/>
              </w:rPr>
              <w:t xml:space="preserve"> </w:t>
            </w:r>
            <w:r w:rsidRPr="008C248D">
              <w:rPr>
                <w:rFonts w:asciiTheme="majorHAnsi" w:hAnsiTheme="majorHAnsi"/>
                <w:b/>
                <w:sz w:val="20"/>
                <w:szCs w:val="20"/>
              </w:rPr>
              <w:t>General</w:t>
            </w:r>
          </w:p>
        </w:tc>
        <w:tc>
          <w:tcPr>
            <w:tcW w:w="7230" w:type="dxa"/>
          </w:tcPr>
          <w:p w14:paraId="66467A68" w14:textId="2DA49928" w:rsidR="001E615E" w:rsidRPr="008C248D" w:rsidRDefault="00A84655" w:rsidP="00A84655">
            <w:pPr>
              <w:pStyle w:val="TableParagraph"/>
              <w:ind w:right="290"/>
              <w:jc w:val="both"/>
              <w:rPr>
                <w:rFonts w:asciiTheme="majorHAnsi" w:hAnsiTheme="majorHAnsi"/>
                <w:sz w:val="20"/>
                <w:szCs w:val="20"/>
              </w:rPr>
            </w:pPr>
            <w:r w:rsidRPr="008C248D">
              <w:rPr>
                <w:rFonts w:asciiTheme="majorHAnsi" w:hAnsiTheme="majorHAnsi"/>
                <w:sz w:val="20"/>
                <w:szCs w:val="20"/>
              </w:rPr>
              <w:t>Fortalecimiento</w:t>
            </w:r>
            <w:r w:rsidRPr="008C248D">
              <w:rPr>
                <w:rFonts w:asciiTheme="majorHAnsi" w:hAnsiTheme="majorHAnsi"/>
                <w:spacing w:val="-6"/>
                <w:sz w:val="20"/>
                <w:szCs w:val="20"/>
              </w:rPr>
              <w:t xml:space="preserve"> </w:t>
            </w:r>
            <w:r w:rsidRPr="008C248D">
              <w:rPr>
                <w:rFonts w:asciiTheme="majorHAnsi" w:hAnsiTheme="majorHAnsi"/>
                <w:sz w:val="20"/>
                <w:szCs w:val="20"/>
              </w:rPr>
              <w:t>de</w:t>
            </w:r>
            <w:r w:rsidRPr="008C248D">
              <w:rPr>
                <w:rFonts w:asciiTheme="majorHAnsi" w:hAnsiTheme="majorHAnsi"/>
                <w:spacing w:val="-2"/>
                <w:sz w:val="20"/>
                <w:szCs w:val="20"/>
              </w:rPr>
              <w:t xml:space="preserve"> </w:t>
            </w:r>
            <w:r w:rsidRPr="008C248D">
              <w:rPr>
                <w:rFonts w:asciiTheme="majorHAnsi" w:hAnsiTheme="majorHAnsi"/>
                <w:sz w:val="20"/>
                <w:szCs w:val="20"/>
              </w:rPr>
              <w:t>la</w:t>
            </w:r>
            <w:r w:rsidRPr="008C248D">
              <w:rPr>
                <w:rFonts w:asciiTheme="majorHAnsi" w:hAnsiTheme="majorHAnsi"/>
                <w:spacing w:val="1"/>
                <w:sz w:val="20"/>
                <w:szCs w:val="20"/>
              </w:rPr>
              <w:t xml:space="preserve"> </w:t>
            </w:r>
            <w:r w:rsidRPr="008C248D">
              <w:rPr>
                <w:rFonts w:asciiTheme="majorHAnsi" w:hAnsiTheme="majorHAnsi"/>
                <w:sz w:val="20"/>
                <w:szCs w:val="20"/>
              </w:rPr>
              <w:t>actividad</w:t>
            </w:r>
            <w:r w:rsidRPr="008C248D">
              <w:rPr>
                <w:rFonts w:asciiTheme="majorHAnsi" w:hAnsiTheme="majorHAnsi"/>
                <w:spacing w:val="-1"/>
                <w:sz w:val="20"/>
                <w:szCs w:val="20"/>
              </w:rPr>
              <w:t xml:space="preserve"> </w:t>
            </w:r>
            <w:r w:rsidRPr="008C248D">
              <w:rPr>
                <w:rFonts w:asciiTheme="majorHAnsi" w:hAnsiTheme="majorHAnsi"/>
                <w:sz w:val="20"/>
                <w:szCs w:val="20"/>
              </w:rPr>
              <w:t>cultural</w:t>
            </w:r>
            <w:r w:rsidRPr="008C248D">
              <w:rPr>
                <w:rFonts w:asciiTheme="majorHAnsi" w:hAnsiTheme="majorHAnsi"/>
                <w:spacing w:val="1"/>
                <w:sz w:val="20"/>
                <w:szCs w:val="20"/>
              </w:rPr>
              <w:t xml:space="preserve"> </w:t>
            </w:r>
            <w:r w:rsidRPr="008C248D">
              <w:rPr>
                <w:rFonts w:asciiTheme="majorHAnsi" w:hAnsiTheme="majorHAnsi"/>
                <w:sz w:val="20"/>
                <w:szCs w:val="20"/>
              </w:rPr>
              <w:t>y</w:t>
            </w:r>
            <w:r w:rsidRPr="008C248D">
              <w:rPr>
                <w:rFonts w:asciiTheme="majorHAnsi" w:hAnsiTheme="majorHAnsi"/>
                <w:spacing w:val="-10"/>
                <w:sz w:val="20"/>
                <w:szCs w:val="20"/>
              </w:rPr>
              <w:t xml:space="preserve"> </w:t>
            </w:r>
            <w:r w:rsidRPr="008C248D">
              <w:rPr>
                <w:rFonts w:asciiTheme="majorHAnsi" w:hAnsiTheme="majorHAnsi"/>
                <w:sz w:val="20"/>
                <w:szCs w:val="20"/>
              </w:rPr>
              <w:t>turística</w:t>
            </w:r>
            <w:r w:rsidRPr="008C248D">
              <w:rPr>
                <w:rFonts w:asciiTheme="majorHAnsi" w:hAnsiTheme="majorHAnsi"/>
                <w:spacing w:val="-2"/>
                <w:sz w:val="20"/>
                <w:szCs w:val="20"/>
              </w:rPr>
              <w:t xml:space="preserve"> </w:t>
            </w:r>
            <w:r w:rsidRPr="008C248D">
              <w:rPr>
                <w:rFonts w:asciiTheme="majorHAnsi" w:hAnsiTheme="majorHAnsi"/>
                <w:sz w:val="20"/>
                <w:szCs w:val="20"/>
              </w:rPr>
              <w:t>de</w:t>
            </w:r>
            <w:r w:rsidR="00601629" w:rsidRPr="008C248D">
              <w:rPr>
                <w:rFonts w:asciiTheme="majorHAnsi" w:hAnsiTheme="majorHAnsi"/>
                <w:spacing w:val="-2"/>
                <w:sz w:val="20"/>
                <w:szCs w:val="20"/>
              </w:rPr>
              <w:t xml:space="preserve">l </w:t>
            </w:r>
            <w:r w:rsidR="00424F5E" w:rsidRPr="008C248D">
              <w:rPr>
                <w:rFonts w:asciiTheme="majorHAnsi" w:hAnsiTheme="majorHAnsi"/>
                <w:spacing w:val="-2"/>
                <w:sz w:val="20"/>
                <w:szCs w:val="20"/>
              </w:rPr>
              <w:t>r</w:t>
            </w:r>
            <w:r w:rsidR="00601629" w:rsidRPr="008C248D">
              <w:rPr>
                <w:rFonts w:asciiTheme="majorHAnsi" w:hAnsiTheme="majorHAnsi"/>
                <w:spacing w:val="-2"/>
                <w:sz w:val="20"/>
                <w:szCs w:val="20"/>
              </w:rPr>
              <w:t xml:space="preserve">ecinto </w:t>
            </w:r>
            <w:r w:rsidR="003920EA" w:rsidRPr="008C248D">
              <w:rPr>
                <w:rFonts w:asciiTheme="majorHAnsi" w:hAnsiTheme="majorHAnsi"/>
                <w:spacing w:val="-2"/>
                <w:sz w:val="20"/>
                <w:szCs w:val="20"/>
              </w:rPr>
              <w:t>El Limón</w:t>
            </w:r>
            <w:r w:rsidR="00601629" w:rsidRPr="008C248D">
              <w:rPr>
                <w:rFonts w:asciiTheme="majorHAnsi" w:hAnsiTheme="majorHAnsi"/>
                <w:sz w:val="20"/>
                <w:szCs w:val="20"/>
              </w:rPr>
              <w:t xml:space="preserve"> a través del impulso de las actividades culturales</w:t>
            </w:r>
            <w:r w:rsidRPr="008C248D">
              <w:rPr>
                <w:rFonts w:asciiTheme="majorHAnsi" w:hAnsiTheme="majorHAnsi"/>
                <w:sz w:val="20"/>
                <w:szCs w:val="20"/>
              </w:rPr>
              <w:t>, que</w:t>
            </w:r>
            <w:r w:rsidRPr="008C248D">
              <w:rPr>
                <w:rFonts w:asciiTheme="majorHAnsi" w:hAnsiTheme="majorHAnsi"/>
                <w:spacing w:val="1"/>
                <w:sz w:val="20"/>
                <w:szCs w:val="20"/>
              </w:rPr>
              <w:t xml:space="preserve"> </w:t>
            </w:r>
            <w:r w:rsidRPr="008C248D">
              <w:rPr>
                <w:rFonts w:asciiTheme="majorHAnsi" w:hAnsiTheme="majorHAnsi"/>
                <w:sz w:val="20"/>
                <w:szCs w:val="20"/>
              </w:rPr>
              <w:t>permitan</w:t>
            </w:r>
            <w:r w:rsidRPr="008C248D">
              <w:rPr>
                <w:rFonts w:asciiTheme="majorHAnsi" w:hAnsiTheme="majorHAnsi"/>
                <w:spacing w:val="-1"/>
                <w:sz w:val="20"/>
                <w:szCs w:val="20"/>
              </w:rPr>
              <w:t xml:space="preserve"> </w:t>
            </w:r>
            <w:r w:rsidRPr="008C248D">
              <w:rPr>
                <w:rFonts w:asciiTheme="majorHAnsi" w:hAnsiTheme="majorHAnsi"/>
                <w:sz w:val="20"/>
                <w:szCs w:val="20"/>
              </w:rPr>
              <w:t>recuperar el</w:t>
            </w:r>
            <w:r w:rsidRPr="008C248D">
              <w:rPr>
                <w:rFonts w:asciiTheme="majorHAnsi" w:hAnsiTheme="majorHAnsi"/>
                <w:spacing w:val="-6"/>
                <w:sz w:val="20"/>
                <w:szCs w:val="20"/>
              </w:rPr>
              <w:t xml:space="preserve"> </w:t>
            </w:r>
            <w:r w:rsidRPr="008C248D">
              <w:rPr>
                <w:rFonts w:asciiTheme="majorHAnsi" w:hAnsiTheme="majorHAnsi"/>
                <w:sz w:val="20"/>
                <w:szCs w:val="20"/>
              </w:rPr>
              <w:t>sentido</w:t>
            </w:r>
            <w:r w:rsidRPr="008C248D">
              <w:rPr>
                <w:rFonts w:asciiTheme="majorHAnsi" w:hAnsiTheme="majorHAnsi"/>
                <w:spacing w:val="-4"/>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Pr="008C248D">
              <w:rPr>
                <w:rFonts w:asciiTheme="majorHAnsi" w:hAnsiTheme="majorHAnsi"/>
                <w:sz w:val="20"/>
                <w:szCs w:val="20"/>
              </w:rPr>
              <w:t>pertenencia</w:t>
            </w:r>
            <w:r w:rsidRPr="008C248D">
              <w:rPr>
                <w:rFonts w:asciiTheme="majorHAnsi" w:hAnsiTheme="majorHAnsi"/>
                <w:spacing w:val="-1"/>
                <w:sz w:val="20"/>
                <w:szCs w:val="20"/>
              </w:rPr>
              <w:t xml:space="preserve"> </w:t>
            </w:r>
            <w:r w:rsidRPr="008C248D">
              <w:rPr>
                <w:rFonts w:asciiTheme="majorHAnsi" w:hAnsiTheme="majorHAnsi"/>
                <w:sz w:val="20"/>
                <w:szCs w:val="20"/>
              </w:rPr>
              <w:t>de sus</w:t>
            </w:r>
            <w:r w:rsidRPr="008C248D">
              <w:rPr>
                <w:rFonts w:asciiTheme="majorHAnsi" w:hAnsiTheme="majorHAnsi"/>
                <w:spacing w:val="-4"/>
                <w:sz w:val="20"/>
                <w:szCs w:val="20"/>
              </w:rPr>
              <w:t xml:space="preserve"> </w:t>
            </w:r>
            <w:r w:rsidRPr="008C248D">
              <w:rPr>
                <w:rFonts w:asciiTheme="majorHAnsi" w:hAnsiTheme="majorHAnsi"/>
                <w:sz w:val="20"/>
                <w:szCs w:val="20"/>
              </w:rPr>
              <w:t>habitantes</w:t>
            </w:r>
            <w:r w:rsidRPr="008C248D">
              <w:rPr>
                <w:rFonts w:asciiTheme="majorHAnsi" w:hAnsiTheme="majorHAnsi"/>
                <w:spacing w:val="2"/>
                <w:sz w:val="20"/>
                <w:szCs w:val="20"/>
              </w:rPr>
              <w:t xml:space="preserve"> </w:t>
            </w:r>
            <w:r w:rsidRPr="008C248D">
              <w:rPr>
                <w:rFonts w:asciiTheme="majorHAnsi" w:hAnsiTheme="majorHAnsi"/>
                <w:sz w:val="20"/>
                <w:szCs w:val="20"/>
              </w:rPr>
              <w:t>y fortalecer</w:t>
            </w:r>
            <w:r w:rsidRPr="008C248D">
              <w:rPr>
                <w:rFonts w:asciiTheme="majorHAnsi" w:hAnsiTheme="majorHAnsi"/>
                <w:spacing w:val="-3"/>
                <w:sz w:val="20"/>
                <w:szCs w:val="20"/>
              </w:rPr>
              <w:t xml:space="preserve"> </w:t>
            </w:r>
            <w:r w:rsidRPr="008C248D">
              <w:rPr>
                <w:rFonts w:asciiTheme="majorHAnsi" w:hAnsiTheme="majorHAnsi"/>
                <w:sz w:val="20"/>
                <w:szCs w:val="20"/>
              </w:rPr>
              <w:t>la</w:t>
            </w:r>
            <w:r w:rsidRPr="008C248D">
              <w:rPr>
                <w:rFonts w:asciiTheme="majorHAnsi" w:hAnsiTheme="majorHAnsi"/>
                <w:spacing w:val="-3"/>
                <w:sz w:val="20"/>
                <w:szCs w:val="20"/>
              </w:rPr>
              <w:t xml:space="preserve"> </w:t>
            </w:r>
            <w:r w:rsidRPr="008C248D">
              <w:rPr>
                <w:rFonts w:asciiTheme="majorHAnsi" w:hAnsiTheme="majorHAnsi"/>
                <w:sz w:val="20"/>
                <w:szCs w:val="20"/>
              </w:rPr>
              <w:t>economía</w:t>
            </w:r>
            <w:r w:rsidRPr="008C248D">
              <w:rPr>
                <w:rFonts w:asciiTheme="majorHAnsi" w:hAnsiTheme="majorHAnsi"/>
                <w:spacing w:val="-3"/>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Pr="008C248D">
              <w:rPr>
                <w:rFonts w:asciiTheme="majorHAnsi" w:hAnsiTheme="majorHAnsi"/>
                <w:sz w:val="20"/>
                <w:szCs w:val="20"/>
              </w:rPr>
              <w:t>los</w:t>
            </w:r>
            <w:r w:rsidRPr="008C248D">
              <w:rPr>
                <w:rFonts w:asciiTheme="majorHAnsi" w:hAnsiTheme="majorHAnsi"/>
                <w:spacing w:val="-5"/>
                <w:sz w:val="20"/>
                <w:szCs w:val="20"/>
              </w:rPr>
              <w:t xml:space="preserve"> </w:t>
            </w:r>
            <w:r w:rsidRPr="008C248D">
              <w:rPr>
                <w:rFonts w:asciiTheme="majorHAnsi" w:hAnsiTheme="majorHAnsi"/>
                <w:sz w:val="20"/>
                <w:szCs w:val="20"/>
              </w:rPr>
              <w:t>que</w:t>
            </w:r>
            <w:r w:rsidRPr="008C248D">
              <w:rPr>
                <w:rFonts w:asciiTheme="majorHAnsi" w:hAnsiTheme="majorHAnsi"/>
                <w:spacing w:val="-3"/>
                <w:sz w:val="20"/>
                <w:szCs w:val="20"/>
              </w:rPr>
              <w:t xml:space="preserve"> </w:t>
            </w:r>
            <w:r w:rsidRPr="008C248D">
              <w:rPr>
                <w:rFonts w:asciiTheme="majorHAnsi" w:hAnsiTheme="majorHAnsi"/>
                <w:sz w:val="20"/>
                <w:szCs w:val="20"/>
              </w:rPr>
              <w:t>habitan</w:t>
            </w:r>
            <w:r w:rsidRPr="008C248D">
              <w:rPr>
                <w:rFonts w:asciiTheme="majorHAnsi" w:hAnsiTheme="majorHAnsi"/>
                <w:spacing w:val="-3"/>
                <w:sz w:val="20"/>
                <w:szCs w:val="20"/>
              </w:rPr>
              <w:t xml:space="preserve"> </w:t>
            </w:r>
            <w:r w:rsidRPr="008C248D">
              <w:rPr>
                <w:rFonts w:asciiTheme="majorHAnsi" w:hAnsiTheme="majorHAnsi"/>
                <w:sz w:val="20"/>
                <w:szCs w:val="20"/>
              </w:rPr>
              <w:t>en</w:t>
            </w:r>
            <w:r w:rsidRPr="008C248D">
              <w:rPr>
                <w:rFonts w:asciiTheme="majorHAnsi" w:hAnsiTheme="majorHAnsi"/>
                <w:spacing w:val="-2"/>
                <w:sz w:val="20"/>
                <w:szCs w:val="20"/>
              </w:rPr>
              <w:t xml:space="preserve"> </w:t>
            </w:r>
            <w:r w:rsidR="00601629" w:rsidRPr="008C248D">
              <w:rPr>
                <w:rFonts w:asciiTheme="majorHAnsi" w:hAnsiTheme="majorHAnsi"/>
                <w:sz w:val="20"/>
                <w:szCs w:val="20"/>
              </w:rPr>
              <w:t xml:space="preserve">este </w:t>
            </w:r>
            <w:r w:rsidR="00424F5E" w:rsidRPr="008C248D">
              <w:rPr>
                <w:rFonts w:asciiTheme="majorHAnsi" w:hAnsiTheme="majorHAnsi"/>
                <w:sz w:val="20"/>
                <w:szCs w:val="20"/>
              </w:rPr>
              <w:t>r</w:t>
            </w:r>
            <w:r w:rsidR="00601629" w:rsidRPr="008C248D">
              <w:rPr>
                <w:rFonts w:asciiTheme="majorHAnsi" w:hAnsiTheme="majorHAnsi"/>
                <w:sz w:val="20"/>
                <w:szCs w:val="20"/>
              </w:rPr>
              <w:t>ecinto</w:t>
            </w:r>
            <w:r w:rsidRPr="008C248D">
              <w:rPr>
                <w:rFonts w:asciiTheme="majorHAnsi" w:hAnsiTheme="majorHAnsi"/>
                <w:sz w:val="20"/>
                <w:szCs w:val="20"/>
              </w:rPr>
              <w:t>.</w:t>
            </w:r>
          </w:p>
          <w:p w14:paraId="5CC7E55E" w14:textId="725FF4FD" w:rsidR="00454075" w:rsidRPr="008C248D" w:rsidRDefault="00454075" w:rsidP="00A84655">
            <w:pPr>
              <w:pStyle w:val="TableParagraph"/>
              <w:ind w:right="290"/>
              <w:jc w:val="both"/>
              <w:rPr>
                <w:rFonts w:asciiTheme="majorHAnsi" w:hAnsiTheme="majorHAnsi"/>
                <w:sz w:val="20"/>
                <w:szCs w:val="20"/>
              </w:rPr>
            </w:pPr>
          </w:p>
        </w:tc>
      </w:tr>
      <w:tr w:rsidR="008C248D" w:rsidRPr="008C248D" w14:paraId="586C87B9" w14:textId="77777777">
        <w:trPr>
          <w:trHeight w:val="2166"/>
        </w:trPr>
        <w:tc>
          <w:tcPr>
            <w:tcW w:w="3121" w:type="dxa"/>
          </w:tcPr>
          <w:p w14:paraId="3C0ED4DC" w14:textId="77777777" w:rsidR="001E615E" w:rsidRPr="008C248D" w:rsidRDefault="00A84655">
            <w:pPr>
              <w:pStyle w:val="TableParagraph"/>
              <w:spacing w:line="292" w:lineRule="exact"/>
              <w:rPr>
                <w:rFonts w:asciiTheme="majorHAnsi" w:hAnsiTheme="majorHAnsi"/>
                <w:b/>
                <w:sz w:val="20"/>
                <w:szCs w:val="20"/>
              </w:rPr>
            </w:pPr>
            <w:r w:rsidRPr="008C248D">
              <w:rPr>
                <w:rFonts w:asciiTheme="majorHAnsi" w:hAnsiTheme="majorHAnsi"/>
                <w:b/>
                <w:sz w:val="20"/>
                <w:szCs w:val="20"/>
              </w:rPr>
              <w:t>Objetivos</w:t>
            </w:r>
            <w:r w:rsidRPr="008C248D">
              <w:rPr>
                <w:rFonts w:asciiTheme="majorHAnsi" w:hAnsiTheme="majorHAnsi"/>
                <w:b/>
                <w:spacing w:val="-4"/>
                <w:sz w:val="20"/>
                <w:szCs w:val="20"/>
              </w:rPr>
              <w:t xml:space="preserve"> </w:t>
            </w:r>
            <w:r w:rsidRPr="008C248D">
              <w:rPr>
                <w:rFonts w:asciiTheme="majorHAnsi" w:hAnsiTheme="majorHAnsi"/>
                <w:b/>
                <w:sz w:val="20"/>
                <w:szCs w:val="20"/>
              </w:rPr>
              <w:t>Específicos.</w:t>
            </w:r>
          </w:p>
        </w:tc>
        <w:tc>
          <w:tcPr>
            <w:tcW w:w="7230" w:type="dxa"/>
          </w:tcPr>
          <w:p w14:paraId="2008BEFC" w14:textId="4B84B07A" w:rsidR="001E615E" w:rsidRPr="008C248D" w:rsidRDefault="00A84655">
            <w:pPr>
              <w:pStyle w:val="TableParagraph"/>
              <w:numPr>
                <w:ilvl w:val="0"/>
                <w:numId w:val="2"/>
              </w:numPr>
              <w:tabs>
                <w:tab w:val="left" w:pos="827"/>
                <w:tab w:val="left" w:pos="828"/>
              </w:tabs>
              <w:spacing w:line="304" w:lineRule="exact"/>
              <w:ind w:hanging="361"/>
              <w:rPr>
                <w:rFonts w:asciiTheme="majorHAnsi" w:hAnsiTheme="majorHAnsi"/>
                <w:sz w:val="20"/>
                <w:szCs w:val="20"/>
              </w:rPr>
            </w:pPr>
            <w:r w:rsidRPr="008C248D">
              <w:rPr>
                <w:rFonts w:asciiTheme="majorHAnsi" w:hAnsiTheme="majorHAnsi"/>
                <w:sz w:val="20"/>
                <w:szCs w:val="20"/>
              </w:rPr>
              <w:t>Potenciar</w:t>
            </w:r>
            <w:r w:rsidRPr="008C248D">
              <w:rPr>
                <w:rFonts w:asciiTheme="majorHAnsi" w:hAnsiTheme="majorHAnsi"/>
                <w:spacing w:val="-2"/>
                <w:sz w:val="20"/>
                <w:szCs w:val="20"/>
              </w:rPr>
              <w:t xml:space="preserve"> </w:t>
            </w:r>
            <w:r w:rsidR="00601629" w:rsidRPr="008C248D">
              <w:rPr>
                <w:rFonts w:asciiTheme="majorHAnsi" w:hAnsiTheme="majorHAnsi"/>
                <w:sz w:val="20"/>
                <w:szCs w:val="20"/>
              </w:rPr>
              <w:t xml:space="preserve">La culturalidad del recinto </w:t>
            </w:r>
            <w:r w:rsidR="003920EA" w:rsidRPr="008C248D">
              <w:rPr>
                <w:rFonts w:asciiTheme="majorHAnsi" w:hAnsiTheme="majorHAnsi"/>
                <w:sz w:val="20"/>
                <w:szCs w:val="20"/>
              </w:rPr>
              <w:t>El Limón</w:t>
            </w:r>
            <w:r w:rsidRPr="008C248D">
              <w:rPr>
                <w:rFonts w:asciiTheme="majorHAnsi" w:hAnsiTheme="majorHAnsi"/>
                <w:sz w:val="20"/>
                <w:szCs w:val="20"/>
              </w:rPr>
              <w:t>.</w:t>
            </w:r>
          </w:p>
          <w:p w14:paraId="0A9392D5" w14:textId="26305932" w:rsidR="001E615E" w:rsidRPr="008C248D" w:rsidRDefault="00A84655">
            <w:pPr>
              <w:pStyle w:val="TableParagraph"/>
              <w:numPr>
                <w:ilvl w:val="0"/>
                <w:numId w:val="2"/>
              </w:numPr>
              <w:tabs>
                <w:tab w:val="left" w:pos="827"/>
                <w:tab w:val="left" w:pos="828"/>
                <w:tab w:val="left" w:pos="2113"/>
                <w:tab w:val="left" w:pos="2505"/>
                <w:tab w:val="left" w:pos="4295"/>
                <w:tab w:val="left" w:pos="4751"/>
                <w:tab w:val="left" w:pos="5142"/>
                <w:tab w:val="left" w:pos="6353"/>
                <w:tab w:val="left" w:pos="6809"/>
              </w:tabs>
              <w:ind w:right="107"/>
              <w:rPr>
                <w:rFonts w:asciiTheme="majorHAnsi" w:hAnsiTheme="majorHAnsi"/>
                <w:sz w:val="20"/>
                <w:szCs w:val="20"/>
              </w:rPr>
            </w:pPr>
            <w:r w:rsidRPr="008C248D">
              <w:rPr>
                <w:rFonts w:asciiTheme="majorHAnsi" w:hAnsiTheme="majorHAnsi"/>
                <w:sz w:val="20"/>
                <w:szCs w:val="20"/>
              </w:rPr>
              <w:t>Contribuir</w:t>
            </w:r>
            <w:r w:rsidRPr="008C248D">
              <w:rPr>
                <w:rFonts w:asciiTheme="majorHAnsi" w:hAnsiTheme="majorHAnsi"/>
                <w:sz w:val="20"/>
                <w:szCs w:val="20"/>
              </w:rPr>
              <w:tab/>
              <w:t>al</w:t>
            </w:r>
            <w:r w:rsidRPr="008C248D">
              <w:rPr>
                <w:rFonts w:asciiTheme="majorHAnsi" w:hAnsiTheme="majorHAnsi"/>
                <w:sz w:val="20"/>
                <w:szCs w:val="20"/>
              </w:rPr>
              <w:tab/>
              <w:t>fortalecimiento</w:t>
            </w:r>
            <w:r w:rsidRPr="008C248D">
              <w:rPr>
                <w:rFonts w:asciiTheme="majorHAnsi" w:hAnsiTheme="majorHAnsi"/>
                <w:sz w:val="20"/>
                <w:szCs w:val="20"/>
              </w:rPr>
              <w:tab/>
              <w:t>de</w:t>
            </w:r>
            <w:r w:rsidRPr="008C248D">
              <w:rPr>
                <w:rFonts w:asciiTheme="majorHAnsi" w:hAnsiTheme="majorHAnsi"/>
                <w:sz w:val="20"/>
                <w:szCs w:val="20"/>
              </w:rPr>
              <w:tab/>
              <w:t>la</w:t>
            </w:r>
            <w:r w:rsidRPr="008C248D">
              <w:rPr>
                <w:rFonts w:asciiTheme="majorHAnsi" w:hAnsiTheme="majorHAnsi"/>
                <w:sz w:val="20"/>
                <w:szCs w:val="20"/>
              </w:rPr>
              <w:tab/>
              <w:t>economía</w:t>
            </w:r>
            <w:r w:rsidRPr="008C248D">
              <w:rPr>
                <w:rFonts w:asciiTheme="majorHAnsi" w:hAnsiTheme="majorHAnsi"/>
                <w:sz w:val="20"/>
                <w:szCs w:val="20"/>
              </w:rPr>
              <w:tab/>
              <w:t>de</w:t>
            </w:r>
            <w:r w:rsidRPr="008C248D">
              <w:rPr>
                <w:rFonts w:asciiTheme="majorHAnsi" w:hAnsiTheme="majorHAnsi"/>
                <w:sz w:val="20"/>
                <w:szCs w:val="20"/>
              </w:rPr>
              <w:tab/>
            </w:r>
            <w:r w:rsidRPr="008C248D">
              <w:rPr>
                <w:rFonts w:asciiTheme="majorHAnsi" w:hAnsiTheme="majorHAnsi"/>
                <w:spacing w:val="-3"/>
                <w:sz w:val="20"/>
                <w:szCs w:val="20"/>
              </w:rPr>
              <w:t>los</w:t>
            </w:r>
            <w:r w:rsidRPr="008C248D">
              <w:rPr>
                <w:rFonts w:asciiTheme="majorHAnsi" w:hAnsiTheme="majorHAnsi"/>
                <w:spacing w:val="-62"/>
                <w:sz w:val="20"/>
                <w:szCs w:val="20"/>
              </w:rPr>
              <w:t xml:space="preserve"> </w:t>
            </w:r>
            <w:r w:rsidRPr="008C248D">
              <w:rPr>
                <w:rFonts w:asciiTheme="majorHAnsi" w:hAnsiTheme="majorHAnsi"/>
                <w:sz w:val="20"/>
                <w:szCs w:val="20"/>
              </w:rPr>
              <w:t>Habitantes</w:t>
            </w:r>
            <w:r w:rsidRPr="008C248D">
              <w:rPr>
                <w:rFonts w:asciiTheme="majorHAnsi" w:hAnsiTheme="majorHAnsi"/>
                <w:spacing w:val="-3"/>
                <w:sz w:val="20"/>
                <w:szCs w:val="20"/>
              </w:rPr>
              <w:t xml:space="preserve"> </w:t>
            </w:r>
            <w:r w:rsidR="00601629" w:rsidRPr="008C248D">
              <w:rPr>
                <w:rFonts w:asciiTheme="majorHAnsi" w:hAnsiTheme="majorHAnsi"/>
                <w:sz w:val="20"/>
                <w:szCs w:val="20"/>
              </w:rPr>
              <w:t xml:space="preserve">del Recinto </w:t>
            </w:r>
            <w:r w:rsidR="003920EA" w:rsidRPr="008C248D">
              <w:rPr>
                <w:rFonts w:asciiTheme="majorHAnsi" w:hAnsiTheme="majorHAnsi"/>
                <w:sz w:val="20"/>
                <w:szCs w:val="20"/>
              </w:rPr>
              <w:t>El Limón</w:t>
            </w:r>
            <w:r w:rsidRPr="008C248D">
              <w:rPr>
                <w:rFonts w:asciiTheme="majorHAnsi" w:hAnsiTheme="majorHAnsi"/>
                <w:sz w:val="20"/>
                <w:szCs w:val="20"/>
              </w:rPr>
              <w:t>.</w:t>
            </w:r>
          </w:p>
          <w:p w14:paraId="5A749B37" w14:textId="49F5DA6E" w:rsidR="001E615E" w:rsidRPr="008C248D" w:rsidRDefault="00A84655">
            <w:pPr>
              <w:pStyle w:val="TableParagraph"/>
              <w:numPr>
                <w:ilvl w:val="0"/>
                <w:numId w:val="2"/>
              </w:numPr>
              <w:tabs>
                <w:tab w:val="left" w:pos="827"/>
                <w:tab w:val="left" w:pos="828"/>
              </w:tabs>
              <w:spacing w:before="4" w:line="237" w:lineRule="auto"/>
              <w:ind w:right="108"/>
              <w:rPr>
                <w:rFonts w:asciiTheme="majorHAnsi" w:hAnsiTheme="majorHAnsi"/>
                <w:sz w:val="20"/>
                <w:szCs w:val="20"/>
              </w:rPr>
            </w:pPr>
            <w:r w:rsidRPr="008C248D">
              <w:rPr>
                <w:rFonts w:asciiTheme="majorHAnsi" w:hAnsiTheme="majorHAnsi"/>
                <w:sz w:val="20"/>
                <w:szCs w:val="20"/>
              </w:rPr>
              <w:t>Promocionar</w:t>
            </w:r>
            <w:r w:rsidRPr="008C248D">
              <w:rPr>
                <w:rFonts w:asciiTheme="majorHAnsi" w:hAnsiTheme="majorHAnsi"/>
                <w:spacing w:val="27"/>
                <w:sz w:val="20"/>
                <w:szCs w:val="20"/>
              </w:rPr>
              <w:t xml:space="preserve"> </w:t>
            </w:r>
            <w:r w:rsidRPr="008C248D">
              <w:rPr>
                <w:rFonts w:asciiTheme="majorHAnsi" w:hAnsiTheme="majorHAnsi"/>
                <w:sz w:val="20"/>
                <w:szCs w:val="20"/>
              </w:rPr>
              <w:t>los</w:t>
            </w:r>
            <w:r w:rsidRPr="008C248D">
              <w:rPr>
                <w:rFonts w:asciiTheme="majorHAnsi" w:hAnsiTheme="majorHAnsi"/>
                <w:spacing w:val="24"/>
                <w:sz w:val="20"/>
                <w:szCs w:val="20"/>
              </w:rPr>
              <w:t xml:space="preserve"> </w:t>
            </w:r>
            <w:r w:rsidRPr="008C248D">
              <w:rPr>
                <w:rFonts w:asciiTheme="majorHAnsi" w:hAnsiTheme="majorHAnsi"/>
                <w:sz w:val="20"/>
                <w:szCs w:val="20"/>
              </w:rPr>
              <w:t>atractivos</w:t>
            </w:r>
            <w:r w:rsidRPr="008C248D">
              <w:rPr>
                <w:rFonts w:asciiTheme="majorHAnsi" w:hAnsiTheme="majorHAnsi"/>
                <w:spacing w:val="24"/>
                <w:sz w:val="20"/>
                <w:szCs w:val="20"/>
              </w:rPr>
              <w:t xml:space="preserve"> </w:t>
            </w:r>
            <w:r w:rsidRPr="008C248D">
              <w:rPr>
                <w:rFonts w:asciiTheme="majorHAnsi" w:hAnsiTheme="majorHAnsi"/>
                <w:sz w:val="20"/>
                <w:szCs w:val="20"/>
              </w:rPr>
              <w:t>culturales</w:t>
            </w:r>
            <w:r w:rsidRPr="008C248D">
              <w:rPr>
                <w:rFonts w:asciiTheme="majorHAnsi" w:hAnsiTheme="majorHAnsi"/>
                <w:spacing w:val="29"/>
                <w:sz w:val="20"/>
                <w:szCs w:val="20"/>
              </w:rPr>
              <w:t xml:space="preserve"> </w:t>
            </w:r>
            <w:r w:rsidRPr="008C248D">
              <w:rPr>
                <w:rFonts w:asciiTheme="majorHAnsi" w:hAnsiTheme="majorHAnsi"/>
                <w:sz w:val="20"/>
                <w:szCs w:val="20"/>
              </w:rPr>
              <w:t>y</w:t>
            </w:r>
            <w:r w:rsidRPr="008C248D">
              <w:rPr>
                <w:rFonts w:asciiTheme="majorHAnsi" w:hAnsiTheme="majorHAnsi"/>
                <w:spacing w:val="16"/>
                <w:sz w:val="20"/>
                <w:szCs w:val="20"/>
              </w:rPr>
              <w:t xml:space="preserve"> </w:t>
            </w:r>
            <w:r w:rsidRPr="008C248D">
              <w:rPr>
                <w:rFonts w:asciiTheme="majorHAnsi" w:hAnsiTheme="majorHAnsi"/>
                <w:sz w:val="20"/>
                <w:szCs w:val="20"/>
              </w:rPr>
              <w:t>turísticos</w:t>
            </w:r>
            <w:r w:rsidRPr="008C248D">
              <w:rPr>
                <w:rFonts w:asciiTheme="majorHAnsi" w:hAnsiTheme="majorHAnsi"/>
                <w:spacing w:val="24"/>
                <w:sz w:val="20"/>
                <w:szCs w:val="20"/>
              </w:rPr>
              <w:t xml:space="preserve"> </w:t>
            </w:r>
            <w:r w:rsidR="00601629" w:rsidRPr="008C248D">
              <w:rPr>
                <w:rFonts w:asciiTheme="majorHAnsi" w:hAnsiTheme="majorHAnsi"/>
                <w:spacing w:val="24"/>
                <w:sz w:val="20"/>
                <w:szCs w:val="20"/>
              </w:rPr>
              <w:t xml:space="preserve">ubicados en los recintos </w:t>
            </w:r>
            <w:r w:rsidRPr="008C248D">
              <w:rPr>
                <w:rFonts w:asciiTheme="majorHAnsi" w:hAnsiTheme="majorHAnsi"/>
                <w:sz w:val="20"/>
                <w:szCs w:val="20"/>
              </w:rPr>
              <w:t>de</w:t>
            </w:r>
            <w:r w:rsidRPr="008C248D">
              <w:rPr>
                <w:rFonts w:asciiTheme="majorHAnsi" w:hAnsiTheme="majorHAnsi"/>
                <w:spacing w:val="26"/>
                <w:sz w:val="20"/>
                <w:szCs w:val="20"/>
              </w:rPr>
              <w:t xml:space="preserve"> </w:t>
            </w:r>
            <w:r w:rsidRPr="008C248D">
              <w:rPr>
                <w:rFonts w:asciiTheme="majorHAnsi" w:hAnsiTheme="majorHAnsi"/>
                <w:sz w:val="20"/>
                <w:szCs w:val="20"/>
              </w:rPr>
              <w:t>la</w:t>
            </w:r>
            <w:r w:rsidR="00846C81" w:rsidRPr="008C248D">
              <w:rPr>
                <w:rFonts w:asciiTheme="majorHAnsi" w:hAnsiTheme="majorHAnsi"/>
                <w:sz w:val="20"/>
                <w:szCs w:val="20"/>
              </w:rPr>
              <w:t xml:space="preserve"> </w:t>
            </w:r>
            <w:r w:rsidRPr="008C248D">
              <w:rPr>
                <w:rFonts w:asciiTheme="majorHAnsi" w:hAnsiTheme="majorHAnsi"/>
                <w:spacing w:val="-62"/>
                <w:sz w:val="20"/>
                <w:szCs w:val="20"/>
              </w:rPr>
              <w:t xml:space="preserve"> </w:t>
            </w:r>
            <w:r w:rsidR="00601629" w:rsidRPr="008C248D">
              <w:rPr>
                <w:rFonts w:asciiTheme="majorHAnsi" w:hAnsiTheme="majorHAnsi"/>
                <w:spacing w:val="-62"/>
                <w:sz w:val="20"/>
                <w:szCs w:val="20"/>
              </w:rPr>
              <w:t xml:space="preserve"> </w:t>
            </w:r>
            <w:r w:rsidRPr="008C248D">
              <w:rPr>
                <w:rFonts w:asciiTheme="majorHAnsi" w:hAnsiTheme="majorHAnsi"/>
                <w:sz w:val="20"/>
                <w:szCs w:val="20"/>
              </w:rPr>
              <w:t>Parroquia.</w:t>
            </w:r>
          </w:p>
          <w:p w14:paraId="2CFD7AC6" w14:textId="77777777" w:rsidR="001E615E" w:rsidRPr="008C248D" w:rsidRDefault="00A84655">
            <w:pPr>
              <w:pStyle w:val="TableParagraph"/>
              <w:numPr>
                <w:ilvl w:val="0"/>
                <w:numId w:val="2"/>
              </w:numPr>
              <w:tabs>
                <w:tab w:val="left" w:pos="827"/>
                <w:tab w:val="left" w:pos="828"/>
              </w:tabs>
              <w:spacing w:before="18" w:line="296" w:lineRule="exact"/>
              <w:ind w:right="102"/>
              <w:rPr>
                <w:rFonts w:asciiTheme="majorHAnsi" w:hAnsiTheme="majorHAnsi"/>
                <w:sz w:val="20"/>
                <w:szCs w:val="20"/>
              </w:rPr>
            </w:pPr>
            <w:r w:rsidRPr="008C248D">
              <w:rPr>
                <w:rFonts w:asciiTheme="majorHAnsi" w:hAnsiTheme="majorHAnsi"/>
                <w:sz w:val="20"/>
                <w:szCs w:val="20"/>
              </w:rPr>
              <w:t>Contribuir</w:t>
            </w:r>
            <w:r w:rsidRPr="008C248D">
              <w:rPr>
                <w:rFonts w:asciiTheme="majorHAnsi" w:hAnsiTheme="majorHAnsi"/>
                <w:spacing w:val="29"/>
                <w:sz w:val="20"/>
                <w:szCs w:val="20"/>
              </w:rPr>
              <w:t xml:space="preserve"> </w:t>
            </w:r>
            <w:r w:rsidRPr="008C248D">
              <w:rPr>
                <w:rFonts w:asciiTheme="majorHAnsi" w:hAnsiTheme="majorHAnsi"/>
                <w:sz w:val="20"/>
                <w:szCs w:val="20"/>
              </w:rPr>
              <w:t>al</w:t>
            </w:r>
            <w:r w:rsidRPr="008C248D">
              <w:rPr>
                <w:rFonts w:asciiTheme="majorHAnsi" w:hAnsiTheme="majorHAnsi"/>
                <w:spacing w:val="29"/>
                <w:sz w:val="20"/>
                <w:szCs w:val="20"/>
              </w:rPr>
              <w:t xml:space="preserve"> </w:t>
            </w:r>
            <w:r w:rsidRPr="008C248D">
              <w:rPr>
                <w:rFonts w:asciiTheme="majorHAnsi" w:hAnsiTheme="majorHAnsi"/>
                <w:sz w:val="20"/>
                <w:szCs w:val="20"/>
              </w:rPr>
              <w:t>fortalecimiento</w:t>
            </w:r>
            <w:r w:rsidRPr="008C248D">
              <w:rPr>
                <w:rFonts w:asciiTheme="majorHAnsi" w:hAnsiTheme="majorHAnsi"/>
                <w:spacing w:val="27"/>
                <w:sz w:val="20"/>
                <w:szCs w:val="20"/>
              </w:rPr>
              <w:t xml:space="preserve"> </w:t>
            </w:r>
            <w:r w:rsidRPr="008C248D">
              <w:rPr>
                <w:rFonts w:asciiTheme="majorHAnsi" w:hAnsiTheme="majorHAnsi"/>
                <w:sz w:val="20"/>
                <w:szCs w:val="20"/>
              </w:rPr>
              <w:t>del</w:t>
            </w:r>
            <w:r w:rsidRPr="008C248D">
              <w:rPr>
                <w:rFonts w:asciiTheme="majorHAnsi" w:hAnsiTheme="majorHAnsi"/>
                <w:spacing w:val="24"/>
                <w:sz w:val="20"/>
                <w:szCs w:val="20"/>
              </w:rPr>
              <w:t xml:space="preserve"> </w:t>
            </w:r>
            <w:r w:rsidRPr="008C248D">
              <w:rPr>
                <w:rFonts w:asciiTheme="majorHAnsi" w:hAnsiTheme="majorHAnsi"/>
                <w:sz w:val="20"/>
                <w:szCs w:val="20"/>
              </w:rPr>
              <w:t>sentido</w:t>
            </w:r>
            <w:r w:rsidRPr="008C248D">
              <w:rPr>
                <w:rFonts w:asciiTheme="majorHAnsi" w:hAnsiTheme="majorHAnsi"/>
                <w:spacing w:val="27"/>
                <w:sz w:val="20"/>
                <w:szCs w:val="20"/>
              </w:rPr>
              <w:t xml:space="preserve"> </w:t>
            </w:r>
            <w:r w:rsidRPr="008C248D">
              <w:rPr>
                <w:rFonts w:asciiTheme="majorHAnsi" w:hAnsiTheme="majorHAnsi"/>
                <w:sz w:val="20"/>
                <w:szCs w:val="20"/>
              </w:rPr>
              <w:t>de</w:t>
            </w:r>
            <w:r w:rsidRPr="008C248D">
              <w:rPr>
                <w:rFonts w:asciiTheme="majorHAnsi" w:hAnsiTheme="majorHAnsi"/>
                <w:spacing w:val="29"/>
                <w:sz w:val="20"/>
                <w:szCs w:val="20"/>
              </w:rPr>
              <w:t xml:space="preserve"> </w:t>
            </w:r>
            <w:r w:rsidRPr="008C248D">
              <w:rPr>
                <w:rFonts w:asciiTheme="majorHAnsi" w:hAnsiTheme="majorHAnsi"/>
                <w:sz w:val="20"/>
                <w:szCs w:val="20"/>
              </w:rPr>
              <w:t>pertenencia</w:t>
            </w:r>
            <w:r w:rsidRPr="008C248D">
              <w:rPr>
                <w:rFonts w:asciiTheme="majorHAnsi" w:hAnsiTheme="majorHAnsi"/>
                <w:spacing w:val="30"/>
                <w:sz w:val="20"/>
                <w:szCs w:val="20"/>
              </w:rPr>
              <w:t xml:space="preserve"> </w:t>
            </w:r>
            <w:r w:rsidRPr="008C248D">
              <w:rPr>
                <w:rFonts w:asciiTheme="majorHAnsi" w:hAnsiTheme="majorHAnsi"/>
                <w:sz w:val="20"/>
                <w:szCs w:val="20"/>
              </w:rPr>
              <w:t>de</w:t>
            </w:r>
            <w:r w:rsidRPr="008C248D">
              <w:rPr>
                <w:rFonts w:asciiTheme="majorHAnsi" w:hAnsiTheme="majorHAnsi"/>
                <w:spacing w:val="-62"/>
                <w:sz w:val="20"/>
                <w:szCs w:val="20"/>
              </w:rPr>
              <w:t xml:space="preserve"> </w:t>
            </w:r>
            <w:r w:rsidRPr="008C248D">
              <w:rPr>
                <w:rFonts w:asciiTheme="majorHAnsi" w:hAnsiTheme="majorHAnsi"/>
                <w:sz w:val="20"/>
                <w:szCs w:val="20"/>
              </w:rPr>
              <w:t>los</w:t>
            </w:r>
            <w:r w:rsidRPr="008C248D">
              <w:rPr>
                <w:rFonts w:asciiTheme="majorHAnsi" w:hAnsiTheme="majorHAnsi"/>
                <w:spacing w:val="-4"/>
                <w:sz w:val="20"/>
                <w:szCs w:val="20"/>
              </w:rPr>
              <w:t xml:space="preserve"> </w:t>
            </w:r>
            <w:r w:rsidRPr="008C248D">
              <w:rPr>
                <w:rFonts w:asciiTheme="majorHAnsi" w:hAnsiTheme="majorHAnsi"/>
                <w:sz w:val="20"/>
                <w:szCs w:val="20"/>
              </w:rPr>
              <w:t>habitantes</w:t>
            </w:r>
            <w:r w:rsidRPr="008C248D">
              <w:rPr>
                <w:rFonts w:asciiTheme="majorHAnsi" w:hAnsiTheme="majorHAnsi"/>
                <w:spacing w:val="-2"/>
                <w:sz w:val="20"/>
                <w:szCs w:val="20"/>
              </w:rPr>
              <w:t xml:space="preserve"> </w:t>
            </w:r>
            <w:r w:rsidRPr="008C248D">
              <w:rPr>
                <w:rFonts w:asciiTheme="majorHAnsi" w:hAnsiTheme="majorHAnsi"/>
                <w:sz w:val="20"/>
                <w:szCs w:val="20"/>
              </w:rPr>
              <w:t>de</w:t>
            </w:r>
            <w:r w:rsidRPr="008C248D">
              <w:rPr>
                <w:rFonts w:asciiTheme="majorHAnsi" w:hAnsiTheme="majorHAnsi"/>
                <w:spacing w:val="3"/>
                <w:sz w:val="20"/>
                <w:szCs w:val="20"/>
              </w:rPr>
              <w:t xml:space="preserve"> </w:t>
            </w:r>
            <w:r w:rsidRPr="008C248D">
              <w:rPr>
                <w:rFonts w:asciiTheme="majorHAnsi" w:hAnsiTheme="majorHAnsi"/>
                <w:sz w:val="20"/>
                <w:szCs w:val="20"/>
              </w:rPr>
              <w:t>la parroquia.</w:t>
            </w:r>
          </w:p>
          <w:p w14:paraId="467382C5" w14:textId="0A6579F6" w:rsidR="00846C81" w:rsidRPr="008C248D" w:rsidRDefault="00846C81">
            <w:pPr>
              <w:pStyle w:val="TableParagraph"/>
              <w:numPr>
                <w:ilvl w:val="0"/>
                <w:numId w:val="2"/>
              </w:numPr>
              <w:tabs>
                <w:tab w:val="left" w:pos="827"/>
                <w:tab w:val="left" w:pos="828"/>
              </w:tabs>
              <w:spacing w:before="18" w:line="296" w:lineRule="exact"/>
              <w:ind w:right="102"/>
              <w:rPr>
                <w:rFonts w:asciiTheme="majorHAnsi" w:hAnsiTheme="majorHAnsi"/>
                <w:sz w:val="20"/>
                <w:szCs w:val="20"/>
              </w:rPr>
            </w:pPr>
            <w:r w:rsidRPr="008C248D">
              <w:rPr>
                <w:rFonts w:asciiTheme="majorHAnsi" w:hAnsiTheme="majorHAnsi"/>
                <w:sz w:val="20"/>
                <w:szCs w:val="20"/>
              </w:rPr>
              <w:t xml:space="preserve">Dinamizar la economía del recinto </w:t>
            </w:r>
            <w:r w:rsidR="003920EA" w:rsidRPr="008C248D">
              <w:rPr>
                <w:rFonts w:asciiTheme="majorHAnsi" w:hAnsiTheme="majorHAnsi"/>
                <w:sz w:val="20"/>
                <w:szCs w:val="20"/>
              </w:rPr>
              <w:t>El Limón</w:t>
            </w:r>
          </w:p>
        </w:tc>
      </w:tr>
      <w:tr w:rsidR="008C248D" w:rsidRPr="008C248D" w14:paraId="03919F0C" w14:textId="77777777">
        <w:trPr>
          <w:trHeight w:val="1494"/>
        </w:trPr>
        <w:tc>
          <w:tcPr>
            <w:tcW w:w="3121" w:type="dxa"/>
          </w:tcPr>
          <w:p w14:paraId="569F9AF9" w14:textId="77777777" w:rsidR="00A84655" w:rsidRPr="008C248D" w:rsidRDefault="00A84655">
            <w:pPr>
              <w:pStyle w:val="TableParagraph"/>
              <w:spacing w:line="292" w:lineRule="exact"/>
              <w:rPr>
                <w:rFonts w:asciiTheme="majorHAnsi" w:hAnsiTheme="majorHAnsi"/>
                <w:b/>
                <w:sz w:val="20"/>
                <w:szCs w:val="20"/>
              </w:rPr>
            </w:pPr>
          </w:p>
          <w:p w14:paraId="44092955" w14:textId="77777777" w:rsidR="00A84655" w:rsidRPr="008C248D" w:rsidRDefault="00A84655">
            <w:pPr>
              <w:pStyle w:val="TableParagraph"/>
              <w:spacing w:line="292" w:lineRule="exact"/>
              <w:rPr>
                <w:rFonts w:asciiTheme="majorHAnsi" w:hAnsiTheme="majorHAnsi"/>
                <w:b/>
                <w:sz w:val="20"/>
                <w:szCs w:val="20"/>
              </w:rPr>
            </w:pPr>
          </w:p>
          <w:p w14:paraId="2E838AC8" w14:textId="77777777" w:rsidR="001E615E" w:rsidRPr="008C248D" w:rsidRDefault="00A84655">
            <w:pPr>
              <w:pStyle w:val="TableParagraph"/>
              <w:spacing w:line="292" w:lineRule="exact"/>
              <w:rPr>
                <w:rFonts w:asciiTheme="majorHAnsi" w:hAnsiTheme="majorHAnsi"/>
                <w:b/>
                <w:sz w:val="20"/>
                <w:szCs w:val="20"/>
              </w:rPr>
            </w:pPr>
            <w:r w:rsidRPr="008C248D">
              <w:rPr>
                <w:rFonts w:asciiTheme="majorHAnsi" w:hAnsiTheme="majorHAnsi"/>
                <w:b/>
                <w:sz w:val="20"/>
                <w:szCs w:val="20"/>
              </w:rPr>
              <w:t>JUSTIFICATIVO:</w:t>
            </w:r>
          </w:p>
        </w:tc>
        <w:tc>
          <w:tcPr>
            <w:tcW w:w="7230" w:type="dxa"/>
          </w:tcPr>
          <w:p w14:paraId="68F8AC5D" w14:textId="0730A028" w:rsidR="006E29E6" w:rsidRPr="008C248D" w:rsidRDefault="006E29E6" w:rsidP="00424F5E">
            <w:pPr>
              <w:pStyle w:val="TableParagraph"/>
              <w:ind w:right="99"/>
              <w:jc w:val="both"/>
              <w:rPr>
                <w:rFonts w:asciiTheme="majorHAnsi" w:hAnsiTheme="majorHAnsi"/>
                <w:sz w:val="20"/>
                <w:szCs w:val="20"/>
              </w:rPr>
            </w:pPr>
            <w:r w:rsidRPr="008C248D">
              <w:rPr>
                <w:rFonts w:asciiTheme="majorHAnsi" w:hAnsiTheme="majorHAnsi"/>
                <w:sz w:val="20"/>
                <w:szCs w:val="20"/>
              </w:rPr>
              <w:t xml:space="preserve">En el cantón </w:t>
            </w:r>
            <w:r w:rsidR="00162E27" w:rsidRPr="008C248D">
              <w:rPr>
                <w:rFonts w:asciiTheme="majorHAnsi" w:hAnsiTheme="majorHAnsi"/>
                <w:sz w:val="20"/>
                <w:szCs w:val="20"/>
              </w:rPr>
              <w:t>Muisne</w:t>
            </w:r>
            <w:r w:rsidRPr="008C248D">
              <w:rPr>
                <w:rFonts w:asciiTheme="majorHAnsi" w:hAnsiTheme="majorHAnsi"/>
                <w:sz w:val="20"/>
                <w:szCs w:val="20"/>
              </w:rPr>
              <w:t xml:space="preserve"> es latente el componente turístico, en todas sus regiones; siendo más conocidas las comunidades del perfil costero como </w:t>
            </w:r>
            <w:r w:rsidR="00424F5E" w:rsidRPr="008C248D">
              <w:rPr>
                <w:rFonts w:asciiTheme="majorHAnsi" w:hAnsiTheme="majorHAnsi"/>
                <w:sz w:val="20"/>
                <w:szCs w:val="20"/>
              </w:rPr>
              <w:t>Mompiche, Bolívar, Daule</w:t>
            </w:r>
            <w:r w:rsidR="009D740C" w:rsidRPr="008C248D">
              <w:rPr>
                <w:rFonts w:asciiTheme="majorHAnsi" w:hAnsiTheme="majorHAnsi"/>
                <w:sz w:val="20"/>
                <w:szCs w:val="20"/>
              </w:rPr>
              <w:t>, Portete, Isla Júpiter, Isla Esmeraldas, Cojimíes, entre otros</w:t>
            </w:r>
            <w:r w:rsidRPr="008C248D">
              <w:rPr>
                <w:rFonts w:asciiTheme="majorHAnsi" w:hAnsiTheme="majorHAnsi"/>
                <w:sz w:val="20"/>
                <w:szCs w:val="20"/>
              </w:rPr>
              <w:t>. Se puede desarrollar turismo: ecológico, arqueológico, de aventura, comunitario y turismo de playa, gastronomía, cultura, danza.</w:t>
            </w:r>
          </w:p>
          <w:p w14:paraId="26F95EF4" w14:textId="77777777" w:rsidR="006E29E6" w:rsidRPr="008C248D" w:rsidRDefault="006E29E6" w:rsidP="006E29E6">
            <w:pPr>
              <w:pStyle w:val="TableParagraph"/>
              <w:ind w:left="0" w:right="99"/>
              <w:jc w:val="both"/>
              <w:rPr>
                <w:rFonts w:asciiTheme="majorHAnsi" w:hAnsiTheme="majorHAnsi"/>
                <w:sz w:val="20"/>
                <w:szCs w:val="20"/>
              </w:rPr>
            </w:pPr>
          </w:p>
          <w:p w14:paraId="47BC7116" w14:textId="4A3A115A" w:rsidR="001E615E" w:rsidRPr="008C248D" w:rsidRDefault="00A84655" w:rsidP="007E24CA">
            <w:pPr>
              <w:pStyle w:val="TableParagraph"/>
              <w:ind w:right="99"/>
              <w:jc w:val="both"/>
              <w:rPr>
                <w:rFonts w:asciiTheme="majorHAnsi" w:hAnsiTheme="majorHAnsi"/>
                <w:sz w:val="20"/>
                <w:szCs w:val="20"/>
              </w:rPr>
            </w:pPr>
            <w:r w:rsidRPr="008C248D">
              <w:rPr>
                <w:rFonts w:asciiTheme="majorHAnsi" w:hAnsiTheme="majorHAnsi"/>
                <w:sz w:val="20"/>
                <w:szCs w:val="20"/>
              </w:rPr>
              <w:t>En mes de</w:t>
            </w:r>
            <w:r w:rsidRPr="008C248D">
              <w:rPr>
                <w:rFonts w:asciiTheme="majorHAnsi" w:hAnsiTheme="majorHAnsi"/>
                <w:spacing w:val="65"/>
                <w:sz w:val="20"/>
                <w:szCs w:val="20"/>
              </w:rPr>
              <w:t xml:space="preserve"> </w:t>
            </w:r>
            <w:r w:rsidR="00424F5E" w:rsidRPr="008C248D">
              <w:rPr>
                <w:rFonts w:asciiTheme="majorHAnsi" w:hAnsiTheme="majorHAnsi"/>
                <w:sz w:val="20"/>
                <w:szCs w:val="20"/>
              </w:rPr>
              <w:t>Octubre</w:t>
            </w:r>
            <w:r w:rsidRPr="008C248D">
              <w:rPr>
                <w:rFonts w:asciiTheme="majorHAnsi" w:hAnsiTheme="majorHAnsi"/>
                <w:sz w:val="20"/>
                <w:szCs w:val="20"/>
              </w:rPr>
              <w:t xml:space="preserve"> se celebra</w:t>
            </w:r>
            <w:r w:rsidR="00424F5E" w:rsidRPr="008C248D">
              <w:rPr>
                <w:rFonts w:asciiTheme="majorHAnsi" w:hAnsiTheme="majorHAnsi"/>
                <w:sz w:val="20"/>
                <w:szCs w:val="20"/>
              </w:rPr>
              <w:t xml:space="preserve"> el</w:t>
            </w:r>
            <w:r w:rsidRPr="008C248D">
              <w:rPr>
                <w:rFonts w:asciiTheme="majorHAnsi" w:hAnsiTheme="majorHAnsi"/>
                <w:spacing w:val="65"/>
                <w:sz w:val="20"/>
                <w:szCs w:val="20"/>
              </w:rPr>
              <w:t xml:space="preserve"> </w:t>
            </w:r>
            <w:r w:rsidR="00424F5E" w:rsidRPr="008C248D">
              <w:rPr>
                <w:rFonts w:asciiTheme="majorHAnsi" w:hAnsiTheme="majorHAnsi"/>
                <w:sz w:val="20"/>
                <w:szCs w:val="20"/>
              </w:rPr>
              <w:t>FESTIVAL DE LA CONCHA Y FESTIVAL DEL CANGREJO AZUL</w:t>
            </w:r>
            <w:r w:rsidR="00424F5E" w:rsidRPr="008C248D">
              <w:rPr>
                <w:rFonts w:asciiTheme="majorHAnsi" w:hAnsiTheme="majorHAnsi"/>
                <w:sz w:val="20"/>
                <w:szCs w:val="20"/>
              </w:rPr>
              <w:t xml:space="preserve"> en el recinto</w:t>
            </w:r>
            <w:r w:rsidR="00601629" w:rsidRPr="008C248D">
              <w:rPr>
                <w:rFonts w:asciiTheme="majorHAnsi" w:hAnsiTheme="majorHAnsi"/>
                <w:sz w:val="20"/>
                <w:szCs w:val="20"/>
              </w:rPr>
              <w:t xml:space="preserve"> </w:t>
            </w:r>
            <w:r w:rsidR="003920EA" w:rsidRPr="008C248D">
              <w:rPr>
                <w:rFonts w:asciiTheme="majorHAnsi" w:hAnsiTheme="majorHAnsi"/>
                <w:sz w:val="20"/>
                <w:szCs w:val="20"/>
              </w:rPr>
              <w:t>El Limón</w:t>
            </w:r>
            <w:r w:rsidR="00601629" w:rsidRPr="008C248D">
              <w:rPr>
                <w:rFonts w:asciiTheme="majorHAnsi" w:hAnsiTheme="majorHAnsi"/>
                <w:sz w:val="20"/>
                <w:szCs w:val="20"/>
              </w:rPr>
              <w:t xml:space="preserve"> el más</w:t>
            </w:r>
            <w:r w:rsidR="006E29E6" w:rsidRPr="008C248D">
              <w:rPr>
                <w:rFonts w:asciiTheme="majorHAnsi" w:hAnsiTheme="majorHAnsi"/>
                <w:sz w:val="20"/>
                <w:szCs w:val="20"/>
              </w:rPr>
              <w:t xml:space="preserve"> grande de la parro</w:t>
            </w:r>
            <w:r w:rsidR="00601629" w:rsidRPr="008C248D">
              <w:rPr>
                <w:rFonts w:asciiTheme="majorHAnsi" w:hAnsiTheme="majorHAnsi"/>
                <w:sz w:val="20"/>
                <w:szCs w:val="20"/>
              </w:rPr>
              <w:t xml:space="preserve">quia </w:t>
            </w:r>
            <w:r w:rsidR="00162E27" w:rsidRPr="008C248D">
              <w:rPr>
                <w:rFonts w:asciiTheme="majorHAnsi" w:hAnsiTheme="majorHAnsi"/>
                <w:sz w:val="20"/>
                <w:szCs w:val="20"/>
              </w:rPr>
              <w:t>Sálima</w:t>
            </w:r>
            <w:r w:rsidRPr="008C248D">
              <w:rPr>
                <w:rFonts w:asciiTheme="majorHAnsi" w:hAnsiTheme="majorHAnsi"/>
                <w:sz w:val="20"/>
                <w:szCs w:val="20"/>
              </w:rPr>
              <w:t>,</w:t>
            </w:r>
            <w:r w:rsidRPr="008C248D">
              <w:rPr>
                <w:rFonts w:asciiTheme="majorHAnsi" w:hAnsiTheme="majorHAnsi"/>
                <w:spacing w:val="1"/>
                <w:sz w:val="20"/>
                <w:szCs w:val="20"/>
              </w:rPr>
              <w:t xml:space="preserve"> </w:t>
            </w:r>
            <w:r w:rsidRPr="008C248D">
              <w:rPr>
                <w:rFonts w:asciiTheme="majorHAnsi" w:hAnsiTheme="majorHAnsi"/>
                <w:sz w:val="20"/>
                <w:szCs w:val="20"/>
              </w:rPr>
              <w:t>las</w:t>
            </w:r>
            <w:r w:rsidRPr="008C248D">
              <w:rPr>
                <w:rFonts w:asciiTheme="majorHAnsi" w:hAnsiTheme="majorHAnsi"/>
                <w:spacing w:val="1"/>
                <w:sz w:val="20"/>
                <w:szCs w:val="20"/>
              </w:rPr>
              <w:t xml:space="preserve"> </w:t>
            </w:r>
            <w:r w:rsidRPr="008C248D">
              <w:rPr>
                <w:rFonts w:asciiTheme="majorHAnsi" w:hAnsiTheme="majorHAnsi"/>
                <w:sz w:val="20"/>
                <w:szCs w:val="20"/>
              </w:rPr>
              <w:t>conmemoraciones</w:t>
            </w:r>
            <w:r w:rsidRPr="008C248D">
              <w:rPr>
                <w:rFonts w:asciiTheme="majorHAnsi" w:hAnsiTheme="majorHAnsi"/>
                <w:spacing w:val="15"/>
                <w:sz w:val="20"/>
                <w:szCs w:val="20"/>
              </w:rPr>
              <w:t xml:space="preserve"> </w:t>
            </w:r>
            <w:r w:rsidRPr="008C248D">
              <w:rPr>
                <w:rFonts w:asciiTheme="majorHAnsi" w:hAnsiTheme="majorHAnsi"/>
                <w:sz w:val="20"/>
                <w:szCs w:val="20"/>
              </w:rPr>
              <w:t>se</w:t>
            </w:r>
            <w:r w:rsidRPr="008C248D">
              <w:rPr>
                <w:rFonts w:asciiTheme="majorHAnsi" w:hAnsiTheme="majorHAnsi"/>
                <w:spacing w:val="15"/>
                <w:sz w:val="20"/>
                <w:szCs w:val="20"/>
              </w:rPr>
              <w:t xml:space="preserve"> </w:t>
            </w:r>
            <w:r w:rsidRPr="008C248D">
              <w:rPr>
                <w:rFonts w:asciiTheme="majorHAnsi" w:hAnsiTheme="majorHAnsi"/>
                <w:sz w:val="20"/>
                <w:szCs w:val="20"/>
              </w:rPr>
              <w:t>representan</w:t>
            </w:r>
            <w:r w:rsidRPr="008C248D">
              <w:rPr>
                <w:rFonts w:asciiTheme="majorHAnsi" w:hAnsiTheme="majorHAnsi"/>
                <w:spacing w:val="12"/>
                <w:sz w:val="20"/>
                <w:szCs w:val="20"/>
              </w:rPr>
              <w:t xml:space="preserve"> </w:t>
            </w:r>
            <w:r w:rsidRPr="008C248D">
              <w:rPr>
                <w:rFonts w:asciiTheme="majorHAnsi" w:hAnsiTheme="majorHAnsi"/>
                <w:sz w:val="20"/>
                <w:szCs w:val="20"/>
              </w:rPr>
              <w:t>de</w:t>
            </w:r>
            <w:r w:rsidRPr="008C248D">
              <w:rPr>
                <w:rFonts w:asciiTheme="majorHAnsi" w:hAnsiTheme="majorHAnsi"/>
                <w:spacing w:val="12"/>
                <w:sz w:val="20"/>
                <w:szCs w:val="20"/>
              </w:rPr>
              <w:t xml:space="preserve"> </w:t>
            </w:r>
            <w:r w:rsidRPr="008C248D">
              <w:rPr>
                <w:rFonts w:asciiTheme="majorHAnsi" w:hAnsiTheme="majorHAnsi"/>
                <w:sz w:val="20"/>
                <w:szCs w:val="20"/>
              </w:rPr>
              <w:t>una</w:t>
            </w:r>
            <w:r w:rsidRPr="008C248D">
              <w:rPr>
                <w:rFonts w:asciiTheme="majorHAnsi" w:hAnsiTheme="majorHAnsi"/>
                <w:spacing w:val="14"/>
                <w:sz w:val="20"/>
                <w:szCs w:val="20"/>
              </w:rPr>
              <w:t xml:space="preserve"> </w:t>
            </w:r>
            <w:r w:rsidRPr="008C248D">
              <w:rPr>
                <w:rFonts w:asciiTheme="majorHAnsi" w:hAnsiTheme="majorHAnsi"/>
                <w:sz w:val="20"/>
                <w:szCs w:val="20"/>
              </w:rPr>
              <w:t>manera</w:t>
            </w:r>
            <w:r w:rsidRPr="008C248D">
              <w:rPr>
                <w:rFonts w:asciiTheme="majorHAnsi" w:hAnsiTheme="majorHAnsi"/>
                <w:spacing w:val="15"/>
                <w:sz w:val="20"/>
                <w:szCs w:val="20"/>
              </w:rPr>
              <w:t xml:space="preserve"> </w:t>
            </w:r>
            <w:r w:rsidRPr="008C248D">
              <w:rPr>
                <w:rFonts w:asciiTheme="majorHAnsi" w:hAnsiTheme="majorHAnsi"/>
                <w:sz w:val="20"/>
                <w:szCs w:val="20"/>
              </w:rPr>
              <w:t>viva</w:t>
            </w:r>
            <w:r w:rsidRPr="008C248D">
              <w:rPr>
                <w:rFonts w:asciiTheme="majorHAnsi" w:hAnsiTheme="majorHAnsi"/>
                <w:spacing w:val="19"/>
                <w:sz w:val="20"/>
                <w:szCs w:val="20"/>
              </w:rPr>
              <w:t xml:space="preserve"> </w:t>
            </w:r>
            <w:r w:rsidRPr="008C248D">
              <w:rPr>
                <w:rFonts w:asciiTheme="majorHAnsi" w:hAnsiTheme="majorHAnsi"/>
                <w:sz w:val="20"/>
                <w:szCs w:val="20"/>
              </w:rPr>
              <w:t>y</w:t>
            </w:r>
            <w:r w:rsidRPr="008C248D">
              <w:rPr>
                <w:rFonts w:asciiTheme="majorHAnsi" w:hAnsiTheme="majorHAnsi"/>
                <w:spacing w:val="8"/>
                <w:sz w:val="20"/>
                <w:szCs w:val="20"/>
              </w:rPr>
              <w:t xml:space="preserve"> </w:t>
            </w:r>
            <w:r w:rsidRPr="008C248D">
              <w:rPr>
                <w:rFonts w:asciiTheme="majorHAnsi" w:hAnsiTheme="majorHAnsi"/>
                <w:sz w:val="20"/>
                <w:szCs w:val="20"/>
              </w:rPr>
              <w:t>multicolor</w:t>
            </w:r>
            <w:r w:rsidR="00601629" w:rsidRPr="008C248D">
              <w:rPr>
                <w:rFonts w:asciiTheme="majorHAnsi" w:hAnsiTheme="majorHAnsi"/>
                <w:sz w:val="20"/>
                <w:szCs w:val="20"/>
              </w:rPr>
              <w:t xml:space="preserve"> de la riqueza cultural de </w:t>
            </w:r>
            <w:r w:rsidR="00424F5E" w:rsidRPr="008C248D">
              <w:rPr>
                <w:rFonts w:asciiTheme="majorHAnsi" w:hAnsiTheme="majorHAnsi"/>
                <w:sz w:val="20"/>
                <w:szCs w:val="20"/>
              </w:rPr>
              <w:t>la parroquia Sálima</w:t>
            </w:r>
            <w:r w:rsidR="00601629" w:rsidRPr="008C248D">
              <w:rPr>
                <w:rFonts w:asciiTheme="majorHAnsi" w:hAnsiTheme="majorHAnsi"/>
                <w:sz w:val="20"/>
                <w:szCs w:val="20"/>
              </w:rPr>
              <w:t xml:space="preserve"> y su </w:t>
            </w:r>
            <w:r w:rsidR="00424F5E" w:rsidRPr="008C248D">
              <w:rPr>
                <w:rFonts w:asciiTheme="majorHAnsi" w:hAnsiTheme="majorHAnsi"/>
                <w:sz w:val="20"/>
                <w:szCs w:val="20"/>
              </w:rPr>
              <w:t>r</w:t>
            </w:r>
            <w:r w:rsidR="00601629" w:rsidRPr="008C248D">
              <w:rPr>
                <w:rFonts w:asciiTheme="majorHAnsi" w:hAnsiTheme="majorHAnsi"/>
                <w:sz w:val="20"/>
                <w:szCs w:val="20"/>
              </w:rPr>
              <w:t xml:space="preserve">ecinto </w:t>
            </w:r>
            <w:r w:rsidR="003920EA" w:rsidRPr="008C248D">
              <w:rPr>
                <w:rFonts w:asciiTheme="majorHAnsi" w:hAnsiTheme="majorHAnsi"/>
                <w:sz w:val="20"/>
                <w:szCs w:val="20"/>
              </w:rPr>
              <w:t>El Limón</w:t>
            </w:r>
            <w:r w:rsidR="006E29E6" w:rsidRPr="008C248D">
              <w:rPr>
                <w:rFonts w:asciiTheme="majorHAnsi" w:hAnsiTheme="majorHAnsi"/>
                <w:sz w:val="20"/>
                <w:szCs w:val="20"/>
              </w:rPr>
              <w:t>.</w:t>
            </w:r>
          </w:p>
          <w:p w14:paraId="30428914" w14:textId="38D2C238" w:rsidR="007E24CA" w:rsidRPr="008C248D" w:rsidRDefault="007E24CA" w:rsidP="007E24CA">
            <w:pPr>
              <w:tabs>
                <w:tab w:val="left" w:pos="1980"/>
              </w:tabs>
              <w:rPr>
                <w:rFonts w:asciiTheme="majorHAnsi" w:hAnsiTheme="majorHAnsi"/>
                <w:sz w:val="20"/>
                <w:szCs w:val="20"/>
              </w:rPr>
            </w:pPr>
          </w:p>
        </w:tc>
      </w:tr>
      <w:tr w:rsidR="008C248D" w:rsidRPr="008C248D" w14:paraId="0229E6DA" w14:textId="77777777" w:rsidTr="00DB7121">
        <w:trPr>
          <w:trHeight w:val="13453"/>
        </w:trPr>
        <w:tc>
          <w:tcPr>
            <w:tcW w:w="3121" w:type="dxa"/>
          </w:tcPr>
          <w:p w14:paraId="048F31DE" w14:textId="77777777" w:rsidR="001E615E" w:rsidRPr="008C248D" w:rsidRDefault="001E615E">
            <w:pPr>
              <w:pStyle w:val="TableParagraph"/>
              <w:ind w:left="0"/>
              <w:rPr>
                <w:rFonts w:asciiTheme="majorHAnsi" w:hAnsiTheme="majorHAnsi"/>
                <w:sz w:val="20"/>
                <w:szCs w:val="20"/>
              </w:rPr>
            </w:pPr>
          </w:p>
        </w:tc>
        <w:tc>
          <w:tcPr>
            <w:tcW w:w="7230" w:type="dxa"/>
          </w:tcPr>
          <w:p w14:paraId="24CB4DE8" w14:textId="21ED492A" w:rsidR="00424F5E" w:rsidRPr="008C248D" w:rsidRDefault="00A84655" w:rsidP="00424F5E">
            <w:pPr>
              <w:pStyle w:val="TableParagraph"/>
              <w:ind w:right="93"/>
              <w:jc w:val="both"/>
              <w:rPr>
                <w:rFonts w:asciiTheme="majorHAnsi" w:hAnsiTheme="majorHAnsi"/>
                <w:spacing w:val="1"/>
                <w:sz w:val="20"/>
                <w:szCs w:val="20"/>
              </w:rPr>
            </w:pPr>
            <w:r w:rsidRPr="008C248D">
              <w:rPr>
                <w:rFonts w:asciiTheme="majorHAnsi" w:hAnsiTheme="majorHAnsi"/>
                <w:sz w:val="20"/>
                <w:szCs w:val="20"/>
              </w:rPr>
              <w:t xml:space="preserve"> Est</w:t>
            </w:r>
            <w:r w:rsidR="00424F5E" w:rsidRPr="008C248D">
              <w:rPr>
                <w:rFonts w:asciiTheme="majorHAnsi" w:hAnsiTheme="majorHAnsi"/>
                <w:sz w:val="20"/>
                <w:szCs w:val="20"/>
              </w:rPr>
              <w:t xml:space="preserve">e evento </w:t>
            </w:r>
            <w:r w:rsidR="00424F5E" w:rsidRPr="008C248D">
              <w:rPr>
                <w:rFonts w:asciiTheme="majorHAnsi" w:hAnsiTheme="majorHAnsi"/>
                <w:sz w:val="20"/>
                <w:szCs w:val="20"/>
              </w:rPr>
              <w:t>FESTIVAL DE LA CONCHA Y FESTIVAL DEL CANGREJO AZUL</w:t>
            </w:r>
            <w:r w:rsidR="00424F5E" w:rsidRPr="008C248D">
              <w:rPr>
                <w:rFonts w:asciiTheme="majorHAnsi" w:hAnsiTheme="majorHAnsi"/>
                <w:sz w:val="20"/>
                <w:szCs w:val="20"/>
              </w:rPr>
              <w:t xml:space="preserve"> </w:t>
            </w:r>
            <w:r w:rsidRPr="008C248D">
              <w:rPr>
                <w:rFonts w:asciiTheme="majorHAnsi" w:hAnsiTheme="majorHAnsi"/>
                <w:sz w:val="20"/>
                <w:szCs w:val="20"/>
              </w:rPr>
              <w:t>se celebra</w:t>
            </w:r>
            <w:r w:rsidRPr="008C248D">
              <w:rPr>
                <w:rFonts w:asciiTheme="majorHAnsi" w:hAnsiTheme="majorHAnsi"/>
                <w:spacing w:val="1"/>
                <w:sz w:val="20"/>
                <w:szCs w:val="20"/>
              </w:rPr>
              <w:t xml:space="preserve"> </w:t>
            </w:r>
            <w:r w:rsidRPr="008C248D">
              <w:rPr>
                <w:rFonts w:asciiTheme="majorHAnsi" w:hAnsiTheme="majorHAnsi"/>
                <w:sz w:val="20"/>
                <w:szCs w:val="20"/>
              </w:rPr>
              <w:t>con mucho fervor, con la presencia de todos los habitantes del</w:t>
            </w:r>
            <w:r w:rsidRPr="008C248D">
              <w:rPr>
                <w:rFonts w:asciiTheme="majorHAnsi" w:hAnsiTheme="majorHAnsi"/>
                <w:spacing w:val="1"/>
                <w:sz w:val="20"/>
                <w:szCs w:val="20"/>
              </w:rPr>
              <w:t xml:space="preserve"> </w:t>
            </w:r>
            <w:r w:rsidRPr="008C248D">
              <w:rPr>
                <w:rFonts w:asciiTheme="majorHAnsi" w:hAnsiTheme="majorHAnsi"/>
                <w:sz w:val="20"/>
                <w:szCs w:val="20"/>
              </w:rPr>
              <w:t>Cantón,</w:t>
            </w:r>
            <w:r w:rsidRPr="008C248D">
              <w:rPr>
                <w:rFonts w:asciiTheme="majorHAnsi" w:hAnsiTheme="majorHAnsi"/>
                <w:spacing w:val="1"/>
                <w:sz w:val="20"/>
                <w:szCs w:val="20"/>
              </w:rPr>
              <w:t xml:space="preserve"> </w:t>
            </w:r>
            <w:r w:rsidRPr="008C248D">
              <w:rPr>
                <w:rFonts w:asciiTheme="majorHAnsi" w:hAnsiTheme="majorHAnsi"/>
                <w:sz w:val="20"/>
                <w:szCs w:val="20"/>
              </w:rPr>
              <w:t>parroquias,</w:t>
            </w:r>
            <w:r w:rsidRPr="008C248D">
              <w:rPr>
                <w:rFonts w:asciiTheme="majorHAnsi" w:hAnsiTheme="majorHAnsi"/>
                <w:spacing w:val="1"/>
                <w:sz w:val="20"/>
                <w:szCs w:val="20"/>
              </w:rPr>
              <w:t xml:space="preserve"> </w:t>
            </w:r>
            <w:r w:rsidRPr="008C248D">
              <w:rPr>
                <w:rFonts w:asciiTheme="majorHAnsi" w:hAnsiTheme="majorHAnsi"/>
                <w:sz w:val="20"/>
                <w:szCs w:val="20"/>
              </w:rPr>
              <w:t>comunidades</w:t>
            </w:r>
            <w:r w:rsidRPr="008C248D">
              <w:rPr>
                <w:rFonts w:asciiTheme="majorHAnsi" w:hAnsiTheme="majorHAnsi"/>
                <w:spacing w:val="1"/>
                <w:sz w:val="20"/>
                <w:szCs w:val="20"/>
              </w:rPr>
              <w:t xml:space="preserve"> </w:t>
            </w:r>
            <w:r w:rsidRPr="008C248D">
              <w:rPr>
                <w:rFonts w:asciiTheme="majorHAnsi" w:hAnsiTheme="majorHAnsi"/>
                <w:sz w:val="20"/>
                <w:szCs w:val="20"/>
              </w:rPr>
              <w:t>y</w:t>
            </w:r>
            <w:r w:rsidRPr="008C248D">
              <w:rPr>
                <w:rFonts w:asciiTheme="majorHAnsi" w:hAnsiTheme="majorHAnsi"/>
                <w:spacing w:val="1"/>
                <w:sz w:val="20"/>
                <w:szCs w:val="20"/>
              </w:rPr>
              <w:t xml:space="preserve"> </w:t>
            </w:r>
            <w:r w:rsidRPr="008C248D">
              <w:rPr>
                <w:rFonts w:asciiTheme="majorHAnsi" w:hAnsiTheme="majorHAnsi"/>
                <w:sz w:val="20"/>
                <w:szCs w:val="20"/>
              </w:rPr>
              <w:t>turistas</w:t>
            </w:r>
            <w:r w:rsidR="00424F5E" w:rsidRPr="008C248D">
              <w:rPr>
                <w:rFonts w:asciiTheme="majorHAnsi" w:hAnsiTheme="majorHAnsi"/>
                <w:sz w:val="20"/>
                <w:szCs w:val="20"/>
              </w:rPr>
              <w:t xml:space="preserve"> de la provincia de Esmeraldas y Manabí</w:t>
            </w:r>
            <w:r w:rsidRPr="008C248D">
              <w:rPr>
                <w:rFonts w:asciiTheme="majorHAnsi" w:hAnsiTheme="majorHAnsi"/>
                <w:sz w:val="20"/>
                <w:szCs w:val="20"/>
              </w:rPr>
              <w:t>.</w:t>
            </w:r>
            <w:r w:rsidRPr="008C248D">
              <w:rPr>
                <w:rFonts w:asciiTheme="majorHAnsi" w:hAnsiTheme="majorHAnsi"/>
                <w:spacing w:val="1"/>
                <w:sz w:val="20"/>
                <w:szCs w:val="20"/>
              </w:rPr>
              <w:t xml:space="preserve"> </w:t>
            </w:r>
            <w:r w:rsidR="00424F5E" w:rsidRPr="008C248D">
              <w:rPr>
                <w:rFonts w:asciiTheme="majorHAnsi" w:hAnsiTheme="majorHAnsi"/>
                <w:spacing w:val="1"/>
                <w:sz w:val="20"/>
                <w:szCs w:val="20"/>
              </w:rPr>
              <w:t xml:space="preserve">Realizando: </w:t>
            </w:r>
          </w:p>
          <w:p w14:paraId="271C8C5A" w14:textId="77777777" w:rsidR="00424F5E" w:rsidRPr="008C248D" w:rsidRDefault="00424F5E" w:rsidP="00424F5E">
            <w:pPr>
              <w:pStyle w:val="TableParagraph"/>
              <w:ind w:right="93"/>
              <w:jc w:val="both"/>
              <w:rPr>
                <w:rFonts w:asciiTheme="majorHAnsi" w:hAnsiTheme="majorHAnsi"/>
                <w:spacing w:val="1"/>
                <w:sz w:val="20"/>
                <w:szCs w:val="20"/>
              </w:rPr>
            </w:pPr>
          </w:p>
          <w:p w14:paraId="2B86E495" w14:textId="61DB977E" w:rsidR="00424F5E" w:rsidRPr="008C248D" w:rsidRDefault="00424F5E" w:rsidP="00424F5E">
            <w:pPr>
              <w:pStyle w:val="TableParagraph"/>
              <w:ind w:right="93"/>
              <w:jc w:val="both"/>
              <w:rPr>
                <w:rFonts w:asciiTheme="majorHAnsi" w:hAnsiTheme="majorHAnsi"/>
                <w:sz w:val="20"/>
                <w:szCs w:val="20"/>
              </w:rPr>
            </w:pPr>
            <w:r w:rsidRPr="008C248D">
              <w:rPr>
                <w:rFonts w:asciiTheme="majorHAnsi" w:hAnsiTheme="majorHAnsi"/>
                <w:sz w:val="20"/>
                <w:szCs w:val="20"/>
              </w:rPr>
              <w:t xml:space="preserve">1. </w:t>
            </w:r>
            <w:r w:rsidRPr="008C248D">
              <w:rPr>
                <w:rFonts w:asciiTheme="majorHAnsi" w:hAnsiTheme="majorHAnsi"/>
                <w:sz w:val="20"/>
                <w:szCs w:val="20"/>
              </w:rPr>
              <w:t>Concurso de gastronomía.</w:t>
            </w:r>
          </w:p>
          <w:p w14:paraId="70FBE591" w14:textId="77777777" w:rsidR="00424F5E" w:rsidRPr="008C248D" w:rsidRDefault="00424F5E" w:rsidP="00424F5E">
            <w:pPr>
              <w:pStyle w:val="TableParagraph"/>
              <w:ind w:right="93"/>
              <w:jc w:val="both"/>
              <w:rPr>
                <w:rFonts w:asciiTheme="majorHAnsi" w:hAnsiTheme="majorHAnsi"/>
                <w:sz w:val="20"/>
                <w:szCs w:val="20"/>
              </w:rPr>
            </w:pPr>
          </w:p>
          <w:p w14:paraId="0AA2E9C9" w14:textId="4D315E94" w:rsidR="00424F5E" w:rsidRPr="008C248D" w:rsidRDefault="00424F5E" w:rsidP="00424F5E">
            <w:pPr>
              <w:pStyle w:val="TableParagraph"/>
              <w:ind w:right="93"/>
              <w:jc w:val="both"/>
              <w:rPr>
                <w:rFonts w:asciiTheme="majorHAnsi" w:hAnsiTheme="majorHAnsi"/>
                <w:sz w:val="20"/>
                <w:szCs w:val="20"/>
              </w:rPr>
            </w:pPr>
            <w:r w:rsidRPr="008C248D">
              <w:rPr>
                <w:rFonts w:asciiTheme="majorHAnsi" w:hAnsiTheme="majorHAnsi"/>
                <w:sz w:val="20"/>
                <w:szCs w:val="20"/>
              </w:rPr>
              <w:t>2. Presentaciones artísticas.</w:t>
            </w:r>
          </w:p>
          <w:p w14:paraId="26EF6C1C" w14:textId="77777777" w:rsidR="00424F5E" w:rsidRPr="008C248D" w:rsidRDefault="00424F5E" w:rsidP="00424F5E">
            <w:pPr>
              <w:pStyle w:val="TableParagraph"/>
              <w:ind w:right="93"/>
              <w:jc w:val="both"/>
              <w:rPr>
                <w:rFonts w:asciiTheme="majorHAnsi" w:hAnsiTheme="majorHAnsi"/>
                <w:sz w:val="20"/>
                <w:szCs w:val="20"/>
              </w:rPr>
            </w:pPr>
          </w:p>
          <w:p w14:paraId="4A132877" w14:textId="4F38084B" w:rsidR="00424F5E" w:rsidRPr="008C248D" w:rsidRDefault="00424F5E" w:rsidP="00424F5E">
            <w:pPr>
              <w:pStyle w:val="TableParagraph"/>
              <w:ind w:right="93"/>
              <w:jc w:val="both"/>
              <w:rPr>
                <w:rFonts w:asciiTheme="majorHAnsi" w:hAnsiTheme="majorHAnsi"/>
                <w:sz w:val="20"/>
                <w:szCs w:val="20"/>
              </w:rPr>
            </w:pPr>
            <w:r w:rsidRPr="008C248D">
              <w:rPr>
                <w:rFonts w:asciiTheme="majorHAnsi" w:hAnsiTheme="majorHAnsi"/>
                <w:sz w:val="20"/>
                <w:szCs w:val="20"/>
              </w:rPr>
              <w:t>3. Elección de la reina del festival.</w:t>
            </w:r>
          </w:p>
          <w:p w14:paraId="5C044335" w14:textId="77777777" w:rsidR="00424F5E" w:rsidRPr="008C248D" w:rsidRDefault="00424F5E" w:rsidP="00424F5E">
            <w:pPr>
              <w:pStyle w:val="TableParagraph"/>
              <w:ind w:right="93"/>
              <w:jc w:val="both"/>
              <w:rPr>
                <w:rFonts w:asciiTheme="majorHAnsi" w:hAnsiTheme="majorHAnsi"/>
                <w:sz w:val="20"/>
                <w:szCs w:val="20"/>
              </w:rPr>
            </w:pPr>
          </w:p>
          <w:p w14:paraId="2A932A43" w14:textId="6A9DC451" w:rsidR="00424F5E" w:rsidRPr="008C248D" w:rsidRDefault="00424F5E" w:rsidP="00424F5E">
            <w:pPr>
              <w:pStyle w:val="TableParagraph"/>
              <w:ind w:right="93"/>
              <w:jc w:val="both"/>
              <w:rPr>
                <w:rFonts w:asciiTheme="majorHAnsi" w:hAnsiTheme="majorHAnsi"/>
                <w:sz w:val="20"/>
                <w:szCs w:val="20"/>
              </w:rPr>
            </w:pPr>
            <w:r w:rsidRPr="008C248D">
              <w:rPr>
                <w:rFonts w:asciiTheme="majorHAnsi" w:hAnsiTheme="majorHAnsi"/>
                <w:sz w:val="20"/>
                <w:szCs w:val="20"/>
              </w:rPr>
              <w:t>4. Exposiciones y conferencias alusivas a la conservación del ecosistema manglar.</w:t>
            </w:r>
          </w:p>
          <w:p w14:paraId="6AC9164B" w14:textId="77777777" w:rsidR="00424F5E" w:rsidRPr="008C248D" w:rsidRDefault="00424F5E" w:rsidP="00424F5E">
            <w:pPr>
              <w:pStyle w:val="TableParagraph"/>
              <w:ind w:right="93"/>
              <w:jc w:val="both"/>
              <w:rPr>
                <w:rFonts w:asciiTheme="majorHAnsi" w:hAnsiTheme="majorHAnsi"/>
                <w:sz w:val="20"/>
                <w:szCs w:val="20"/>
              </w:rPr>
            </w:pPr>
          </w:p>
          <w:p w14:paraId="3F691FCD" w14:textId="1554437B" w:rsidR="00424F5E" w:rsidRPr="008C248D" w:rsidRDefault="00424F5E" w:rsidP="00424F5E">
            <w:pPr>
              <w:pStyle w:val="TableParagraph"/>
              <w:ind w:right="93"/>
              <w:jc w:val="both"/>
              <w:rPr>
                <w:rFonts w:asciiTheme="majorHAnsi" w:hAnsiTheme="majorHAnsi"/>
                <w:sz w:val="20"/>
                <w:szCs w:val="20"/>
              </w:rPr>
            </w:pPr>
            <w:r w:rsidRPr="008C248D">
              <w:rPr>
                <w:rFonts w:asciiTheme="majorHAnsi" w:hAnsiTheme="majorHAnsi"/>
                <w:sz w:val="20"/>
                <w:szCs w:val="20"/>
              </w:rPr>
              <w:t>5. Presentaciones culturales (marimba).</w:t>
            </w:r>
          </w:p>
          <w:p w14:paraId="3EF5CC52" w14:textId="77777777" w:rsidR="00424F5E" w:rsidRPr="008C248D" w:rsidRDefault="00424F5E" w:rsidP="00424F5E">
            <w:pPr>
              <w:pStyle w:val="TableParagraph"/>
              <w:ind w:right="93"/>
              <w:jc w:val="both"/>
              <w:rPr>
                <w:rFonts w:asciiTheme="majorHAnsi" w:hAnsiTheme="majorHAnsi"/>
                <w:sz w:val="20"/>
                <w:szCs w:val="20"/>
              </w:rPr>
            </w:pPr>
          </w:p>
          <w:p w14:paraId="067DE24E" w14:textId="77777777" w:rsidR="00424F5E" w:rsidRPr="008C248D" w:rsidRDefault="00424F5E" w:rsidP="00424F5E">
            <w:pPr>
              <w:pStyle w:val="TableParagraph"/>
              <w:ind w:right="93"/>
              <w:jc w:val="both"/>
              <w:rPr>
                <w:rFonts w:asciiTheme="majorHAnsi" w:hAnsiTheme="majorHAnsi"/>
                <w:sz w:val="20"/>
                <w:szCs w:val="20"/>
              </w:rPr>
            </w:pPr>
            <w:r w:rsidRPr="008C248D">
              <w:rPr>
                <w:rFonts w:asciiTheme="majorHAnsi" w:hAnsiTheme="majorHAnsi"/>
                <w:sz w:val="20"/>
                <w:szCs w:val="20"/>
              </w:rPr>
              <w:t>7. Concurso de captura de cangrejo y la concha más grande.</w:t>
            </w:r>
          </w:p>
          <w:p w14:paraId="36B29A06" w14:textId="77777777" w:rsidR="00424F5E" w:rsidRPr="008C248D" w:rsidRDefault="00424F5E" w:rsidP="00424F5E">
            <w:pPr>
              <w:pStyle w:val="TableParagraph"/>
              <w:ind w:right="93"/>
              <w:jc w:val="both"/>
              <w:rPr>
                <w:rFonts w:asciiTheme="majorHAnsi" w:hAnsiTheme="majorHAnsi"/>
                <w:sz w:val="20"/>
                <w:szCs w:val="20"/>
              </w:rPr>
            </w:pPr>
          </w:p>
          <w:p w14:paraId="0478CAB6" w14:textId="0BC7FE22" w:rsidR="001E615E" w:rsidRPr="008C248D" w:rsidRDefault="006E29E6" w:rsidP="00424F5E">
            <w:pPr>
              <w:pStyle w:val="TableParagraph"/>
              <w:ind w:right="93"/>
              <w:jc w:val="both"/>
              <w:rPr>
                <w:rFonts w:asciiTheme="majorHAnsi" w:hAnsiTheme="majorHAnsi"/>
                <w:sz w:val="20"/>
                <w:szCs w:val="20"/>
              </w:rPr>
            </w:pPr>
            <w:r w:rsidRPr="008C248D">
              <w:rPr>
                <w:rFonts w:asciiTheme="majorHAnsi" w:hAnsiTheme="majorHAnsi"/>
                <w:sz w:val="20"/>
                <w:szCs w:val="20"/>
              </w:rPr>
              <w:t>El</w:t>
            </w:r>
            <w:r w:rsidR="00CC0B87" w:rsidRPr="008C248D">
              <w:rPr>
                <w:rFonts w:asciiTheme="majorHAnsi" w:hAnsiTheme="majorHAnsi"/>
                <w:sz w:val="20"/>
                <w:szCs w:val="20"/>
              </w:rPr>
              <w:t xml:space="preserve"> </w:t>
            </w:r>
            <w:r w:rsidR="00424F5E" w:rsidRPr="008C248D">
              <w:rPr>
                <w:rFonts w:asciiTheme="majorHAnsi" w:hAnsiTheme="majorHAnsi"/>
                <w:sz w:val="20"/>
                <w:szCs w:val="20"/>
              </w:rPr>
              <w:t>r</w:t>
            </w:r>
            <w:r w:rsidR="00A84655" w:rsidRPr="008C248D">
              <w:rPr>
                <w:rFonts w:asciiTheme="majorHAnsi" w:hAnsiTheme="majorHAnsi"/>
                <w:sz w:val="20"/>
                <w:szCs w:val="20"/>
              </w:rPr>
              <w:t xml:space="preserve">ecinto </w:t>
            </w:r>
            <w:r w:rsidR="003920EA" w:rsidRPr="008C248D">
              <w:rPr>
                <w:rFonts w:asciiTheme="majorHAnsi" w:hAnsiTheme="majorHAnsi"/>
                <w:sz w:val="20"/>
                <w:szCs w:val="20"/>
              </w:rPr>
              <w:t>El Limón</w:t>
            </w:r>
            <w:r w:rsidR="00A84655" w:rsidRPr="008C248D">
              <w:rPr>
                <w:rFonts w:asciiTheme="majorHAnsi" w:hAnsiTheme="majorHAnsi"/>
                <w:sz w:val="20"/>
                <w:szCs w:val="20"/>
              </w:rPr>
              <w:t xml:space="preserve"> cuenta</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con una gastronomía exquisita siendo un elemento que no puede</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faltar</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en</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las</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Celebraciones,</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donde</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se</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preparan</w:t>
            </w:r>
            <w:r w:rsidR="00A84655" w:rsidRPr="008C248D">
              <w:rPr>
                <w:rFonts w:asciiTheme="majorHAnsi" w:hAnsiTheme="majorHAnsi"/>
                <w:spacing w:val="1"/>
                <w:sz w:val="20"/>
                <w:szCs w:val="20"/>
              </w:rPr>
              <w:t xml:space="preserve"> </w:t>
            </w:r>
            <w:r w:rsidRPr="008C248D">
              <w:rPr>
                <w:rFonts w:asciiTheme="majorHAnsi" w:hAnsiTheme="majorHAnsi"/>
                <w:sz w:val="20"/>
                <w:szCs w:val="20"/>
              </w:rPr>
              <w:t>peces</w:t>
            </w:r>
            <w:r w:rsidR="00A84655" w:rsidRPr="008C248D">
              <w:rPr>
                <w:rFonts w:asciiTheme="majorHAnsi" w:hAnsiTheme="majorHAnsi"/>
                <w:sz w:val="20"/>
                <w:szCs w:val="20"/>
              </w:rPr>
              <w:t>,</w:t>
            </w:r>
            <w:r w:rsidR="00A84655" w:rsidRPr="008C248D">
              <w:rPr>
                <w:rFonts w:asciiTheme="majorHAnsi" w:hAnsiTheme="majorHAnsi"/>
                <w:spacing w:val="1"/>
                <w:sz w:val="20"/>
                <w:szCs w:val="20"/>
              </w:rPr>
              <w:t xml:space="preserve"> </w:t>
            </w:r>
            <w:r w:rsidRPr="008C248D">
              <w:rPr>
                <w:rFonts w:asciiTheme="majorHAnsi" w:hAnsiTheme="majorHAnsi"/>
                <w:sz w:val="20"/>
                <w:szCs w:val="20"/>
              </w:rPr>
              <w:t>crustáceos, y camarones</w:t>
            </w:r>
            <w:r w:rsidR="00A84655" w:rsidRPr="008C248D">
              <w:rPr>
                <w:rFonts w:asciiTheme="majorHAnsi" w:hAnsiTheme="majorHAnsi"/>
                <w:sz w:val="20"/>
                <w:szCs w:val="20"/>
              </w:rPr>
              <w:t>, la música tradicional y las bandas son muy</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importantes</w:t>
            </w:r>
            <w:r w:rsidR="00A84655" w:rsidRPr="008C248D">
              <w:rPr>
                <w:rFonts w:asciiTheme="majorHAnsi" w:hAnsiTheme="majorHAnsi"/>
                <w:spacing w:val="-3"/>
                <w:sz w:val="20"/>
                <w:szCs w:val="20"/>
              </w:rPr>
              <w:t xml:space="preserve"> </w:t>
            </w:r>
            <w:r w:rsidR="00A84655" w:rsidRPr="008C248D">
              <w:rPr>
                <w:rFonts w:asciiTheme="majorHAnsi" w:hAnsiTheme="majorHAnsi"/>
                <w:sz w:val="20"/>
                <w:szCs w:val="20"/>
              </w:rPr>
              <w:t>en</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las</w:t>
            </w:r>
            <w:r w:rsidR="00A84655" w:rsidRPr="008C248D">
              <w:rPr>
                <w:rFonts w:asciiTheme="majorHAnsi" w:hAnsiTheme="majorHAnsi"/>
                <w:spacing w:val="-2"/>
                <w:sz w:val="20"/>
                <w:szCs w:val="20"/>
              </w:rPr>
              <w:t xml:space="preserve"> </w:t>
            </w:r>
            <w:r w:rsidRPr="008C248D">
              <w:rPr>
                <w:rFonts w:asciiTheme="majorHAnsi" w:hAnsiTheme="majorHAnsi"/>
                <w:sz w:val="20"/>
                <w:szCs w:val="20"/>
              </w:rPr>
              <w:t>celebraciones tradicionales</w:t>
            </w:r>
            <w:r w:rsidR="00A84655" w:rsidRPr="008C248D">
              <w:rPr>
                <w:rFonts w:asciiTheme="majorHAnsi" w:hAnsiTheme="majorHAnsi"/>
                <w:sz w:val="20"/>
                <w:szCs w:val="20"/>
              </w:rPr>
              <w:t>.</w:t>
            </w:r>
          </w:p>
          <w:p w14:paraId="290554AA" w14:textId="77777777" w:rsidR="001E615E" w:rsidRPr="008C248D" w:rsidRDefault="001E615E">
            <w:pPr>
              <w:pStyle w:val="TableParagraph"/>
              <w:spacing w:before="2"/>
              <w:ind w:left="0"/>
              <w:rPr>
                <w:rFonts w:asciiTheme="majorHAnsi" w:hAnsiTheme="majorHAnsi"/>
                <w:b/>
                <w:sz w:val="20"/>
                <w:szCs w:val="20"/>
              </w:rPr>
            </w:pPr>
          </w:p>
          <w:p w14:paraId="4C8DC3DA" w14:textId="77777777" w:rsidR="001E615E" w:rsidRPr="008C248D" w:rsidRDefault="00A84655">
            <w:pPr>
              <w:pStyle w:val="TableParagraph"/>
              <w:ind w:right="96"/>
              <w:jc w:val="both"/>
              <w:rPr>
                <w:rFonts w:asciiTheme="majorHAnsi" w:hAnsiTheme="majorHAnsi"/>
                <w:sz w:val="20"/>
                <w:szCs w:val="20"/>
              </w:rPr>
            </w:pPr>
            <w:r w:rsidRPr="008C248D">
              <w:rPr>
                <w:rFonts w:asciiTheme="majorHAnsi" w:hAnsiTheme="majorHAnsi"/>
                <w:sz w:val="20"/>
                <w:szCs w:val="20"/>
              </w:rPr>
              <w:t>En</w:t>
            </w:r>
            <w:r w:rsidRPr="008C248D">
              <w:rPr>
                <w:rFonts w:asciiTheme="majorHAnsi" w:hAnsiTheme="majorHAnsi"/>
                <w:spacing w:val="1"/>
                <w:sz w:val="20"/>
                <w:szCs w:val="20"/>
              </w:rPr>
              <w:t xml:space="preserve"> </w:t>
            </w:r>
            <w:r w:rsidRPr="008C248D">
              <w:rPr>
                <w:rFonts w:asciiTheme="majorHAnsi" w:hAnsiTheme="majorHAnsi"/>
                <w:sz w:val="20"/>
                <w:szCs w:val="20"/>
              </w:rPr>
              <w:t>la</w:t>
            </w:r>
            <w:r w:rsidRPr="008C248D">
              <w:rPr>
                <w:rFonts w:asciiTheme="majorHAnsi" w:hAnsiTheme="majorHAnsi"/>
                <w:spacing w:val="1"/>
                <w:sz w:val="20"/>
                <w:szCs w:val="20"/>
              </w:rPr>
              <w:t xml:space="preserve"> </w:t>
            </w:r>
            <w:r w:rsidRPr="008C248D">
              <w:rPr>
                <w:rFonts w:asciiTheme="majorHAnsi" w:hAnsiTheme="majorHAnsi"/>
                <w:sz w:val="20"/>
                <w:szCs w:val="20"/>
              </w:rPr>
              <w:t>actualidad este</w:t>
            </w:r>
            <w:r w:rsidRPr="008C248D">
              <w:rPr>
                <w:rFonts w:asciiTheme="majorHAnsi" w:hAnsiTheme="majorHAnsi"/>
                <w:spacing w:val="1"/>
                <w:sz w:val="20"/>
                <w:szCs w:val="20"/>
              </w:rPr>
              <w:t xml:space="preserve"> </w:t>
            </w:r>
            <w:r w:rsidRPr="008C248D">
              <w:rPr>
                <w:rFonts w:asciiTheme="majorHAnsi" w:hAnsiTheme="majorHAnsi"/>
                <w:sz w:val="20"/>
                <w:szCs w:val="20"/>
              </w:rPr>
              <w:t>festejo ha</w:t>
            </w:r>
            <w:r w:rsidRPr="008C248D">
              <w:rPr>
                <w:rFonts w:asciiTheme="majorHAnsi" w:hAnsiTheme="majorHAnsi"/>
                <w:spacing w:val="1"/>
                <w:sz w:val="20"/>
                <w:szCs w:val="20"/>
              </w:rPr>
              <w:t xml:space="preserve"> </w:t>
            </w:r>
            <w:r w:rsidRPr="008C248D">
              <w:rPr>
                <w:rFonts w:asciiTheme="majorHAnsi" w:hAnsiTheme="majorHAnsi"/>
                <w:sz w:val="20"/>
                <w:szCs w:val="20"/>
              </w:rPr>
              <w:t>permitido rescatar</w:t>
            </w:r>
            <w:r w:rsidRPr="008C248D">
              <w:rPr>
                <w:rFonts w:asciiTheme="majorHAnsi" w:hAnsiTheme="majorHAnsi"/>
                <w:spacing w:val="1"/>
                <w:sz w:val="20"/>
                <w:szCs w:val="20"/>
              </w:rPr>
              <w:t xml:space="preserve"> </w:t>
            </w:r>
            <w:r w:rsidRPr="008C248D">
              <w:rPr>
                <w:rFonts w:asciiTheme="majorHAnsi" w:hAnsiTheme="majorHAnsi"/>
                <w:sz w:val="20"/>
                <w:szCs w:val="20"/>
              </w:rPr>
              <w:t>la</w:t>
            </w:r>
            <w:r w:rsidRPr="008C248D">
              <w:rPr>
                <w:rFonts w:asciiTheme="majorHAnsi" w:hAnsiTheme="majorHAnsi"/>
                <w:spacing w:val="1"/>
                <w:sz w:val="20"/>
                <w:szCs w:val="20"/>
              </w:rPr>
              <w:t xml:space="preserve"> </w:t>
            </w:r>
            <w:r w:rsidRPr="008C248D">
              <w:rPr>
                <w:rFonts w:asciiTheme="majorHAnsi" w:hAnsiTheme="majorHAnsi"/>
                <w:sz w:val="20"/>
                <w:szCs w:val="20"/>
              </w:rPr>
              <w:t>cultura</w:t>
            </w:r>
            <w:r w:rsidRPr="008C248D">
              <w:rPr>
                <w:rFonts w:asciiTheme="majorHAnsi" w:hAnsiTheme="majorHAnsi"/>
                <w:spacing w:val="1"/>
                <w:sz w:val="20"/>
                <w:szCs w:val="20"/>
              </w:rPr>
              <w:t xml:space="preserve"> </w:t>
            </w:r>
            <w:r w:rsidRPr="008C248D">
              <w:rPr>
                <w:rFonts w:asciiTheme="majorHAnsi" w:hAnsiTheme="majorHAnsi"/>
                <w:sz w:val="20"/>
                <w:szCs w:val="20"/>
              </w:rPr>
              <w:t>y</w:t>
            </w:r>
            <w:r w:rsidRPr="008C248D">
              <w:rPr>
                <w:rFonts w:asciiTheme="majorHAnsi" w:hAnsiTheme="majorHAnsi"/>
                <w:spacing w:val="1"/>
                <w:sz w:val="20"/>
                <w:szCs w:val="20"/>
              </w:rPr>
              <w:t xml:space="preserve"> </w:t>
            </w:r>
            <w:r w:rsidR="006E29E6" w:rsidRPr="008C248D">
              <w:rPr>
                <w:rFonts w:asciiTheme="majorHAnsi" w:hAnsiTheme="majorHAnsi"/>
                <w:sz w:val="20"/>
                <w:szCs w:val="20"/>
              </w:rPr>
              <w:t>tradición que existe en el Recinto así como en la</w:t>
            </w:r>
            <w:r w:rsidRPr="008C248D">
              <w:rPr>
                <w:rFonts w:asciiTheme="majorHAnsi" w:hAnsiTheme="majorHAnsi"/>
                <w:sz w:val="20"/>
                <w:szCs w:val="20"/>
              </w:rPr>
              <w:t xml:space="preserve"> parroquia</w:t>
            </w:r>
            <w:r w:rsidRPr="008C248D">
              <w:rPr>
                <w:rFonts w:asciiTheme="majorHAnsi" w:hAnsiTheme="majorHAnsi"/>
                <w:spacing w:val="1"/>
                <w:sz w:val="20"/>
                <w:szCs w:val="20"/>
              </w:rPr>
              <w:t xml:space="preserve"> </w:t>
            </w:r>
            <w:r w:rsidR="006E29E6" w:rsidRPr="008C248D">
              <w:rPr>
                <w:rFonts w:asciiTheme="majorHAnsi" w:hAnsiTheme="majorHAnsi"/>
                <w:spacing w:val="1"/>
                <w:sz w:val="20"/>
                <w:szCs w:val="20"/>
              </w:rPr>
              <w:t xml:space="preserve">en general </w:t>
            </w:r>
            <w:r w:rsidRPr="008C248D">
              <w:rPr>
                <w:rFonts w:asciiTheme="majorHAnsi" w:hAnsiTheme="majorHAnsi"/>
                <w:sz w:val="20"/>
                <w:szCs w:val="20"/>
              </w:rPr>
              <w:t>y en cada una de los sectores y</w:t>
            </w:r>
            <w:r w:rsidRPr="008C248D">
              <w:rPr>
                <w:rFonts w:asciiTheme="majorHAnsi" w:hAnsiTheme="majorHAnsi"/>
                <w:spacing w:val="-62"/>
                <w:sz w:val="20"/>
                <w:szCs w:val="20"/>
              </w:rPr>
              <w:t xml:space="preserve"> </w:t>
            </w:r>
            <w:r w:rsidRPr="008C248D">
              <w:rPr>
                <w:rFonts w:asciiTheme="majorHAnsi" w:hAnsiTheme="majorHAnsi"/>
                <w:sz w:val="20"/>
                <w:szCs w:val="20"/>
              </w:rPr>
              <w:t>comunidades, ya que se realiza los juegos tradicionales y</w:t>
            </w:r>
            <w:r w:rsidRPr="008C248D">
              <w:rPr>
                <w:rFonts w:asciiTheme="majorHAnsi" w:hAnsiTheme="majorHAnsi"/>
                <w:spacing w:val="1"/>
                <w:sz w:val="20"/>
                <w:szCs w:val="20"/>
              </w:rPr>
              <w:t xml:space="preserve"> </w:t>
            </w:r>
            <w:r w:rsidRPr="008C248D">
              <w:rPr>
                <w:rFonts w:asciiTheme="majorHAnsi" w:hAnsiTheme="majorHAnsi"/>
                <w:sz w:val="20"/>
                <w:szCs w:val="20"/>
              </w:rPr>
              <w:t>danzas</w:t>
            </w:r>
            <w:r w:rsidRPr="008C248D">
              <w:rPr>
                <w:rFonts w:asciiTheme="majorHAnsi" w:hAnsiTheme="majorHAnsi"/>
                <w:spacing w:val="1"/>
                <w:sz w:val="20"/>
                <w:szCs w:val="20"/>
              </w:rPr>
              <w:t xml:space="preserve"> </w:t>
            </w:r>
            <w:r w:rsidRPr="008C248D">
              <w:rPr>
                <w:rFonts w:asciiTheme="majorHAnsi" w:hAnsiTheme="majorHAnsi"/>
                <w:sz w:val="20"/>
                <w:szCs w:val="20"/>
              </w:rPr>
              <w:t>folclóricas.</w:t>
            </w:r>
          </w:p>
          <w:p w14:paraId="759F6C54" w14:textId="77777777" w:rsidR="001E615E" w:rsidRPr="008C248D" w:rsidRDefault="001E615E">
            <w:pPr>
              <w:pStyle w:val="TableParagraph"/>
              <w:spacing w:before="5"/>
              <w:ind w:left="0"/>
              <w:rPr>
                <w:rFonts w:asciiTheme="majorHAnsi" w:hAnsiTheme="majorHAnsi"/>
                <w:b/>
                <w:sz w:val="20"/>
                <w:szCs w:val="20"/>
              </w:rPr>
            </w:pPr>
          </w:p>
          <w:p w14:paraId="000BCADB" w14:textId="126D11C1" w:rsidR="001E615E" w:rsidRPr="008C248D" w:rsidRDefault="00A84655">
            <w:pPr>
              <w:pStyle w:val="TableParagraph"/>
              <w:ind w:right="96"/>
              <w:jc w:val="both"/>
              <w:rPr>
                <w:rFonts w:asciiTheme="majorHAnsi" w:hAnsiTheme="majorHAnsi"/>
                <w:sz w:val="20"/>
                <w:szCs w:val="20"/>
              </w:rPr>
            </w:pPr>
            <w:r w:rsidRPr="008C248D">
              <w:rPr>
                <w:rFonts w:asciiTheme="majorHAnsi" w:hAnsiTheme="majorHAnsi"/>
                <w:sz w:val="20"/>
                <w:szCs w:val="20"/>
              </w:rPr>
              <w:t>Definir las raíces cultu</w:t>
            </w:r>
            <w:r w:rsidR="006E29E6" w:rsidRPr="008C248D">
              <w:rPr>
                <w:rFonts w:asciiTheme="majorHAnsi" w:hAnsiTheme="majorHAnsi"/>
                <w:sz w:val="20"/>
                <w:szCs w:val="20"/>
              </w:rPr>
              <w:t xml:space="preserve">rales de la Parroquia de </w:t>
            </w:r>
            <w:r w:rsidR="00162E27" w:rsidRPr="008C248D">
              <w:rPr>
                <w:rFonts w:asciiTheme="majorHAnsi" w:hAnsiTheme="majorHAnsi"/>
                <w:sz w:val="20"/>
                <w:szCs w:val="20"/>
              </w:rPr>
              <w:t>Sálima</w:t>
            </w:r>
            <w:r w:rsidR="006E29E6" w:rsidRPr="008C248D">
              <w:rPr>
                <w:rFonts w:asciiTheme="majorHAnsi" w:hAnsiTheme="majorHAnsi"/>
                <w:sz w:val="20"/>
                <w:szCs w:val="20"/>
              </w:rPr>
              <w:t xml:space="preserve"> y sus recintos </w:t>
            </w:r>
            <w:r w:rsidRPr="008C248D">
              <w:rPr>
                <w:rFonts w:asciiTheme="majorHAnsi" w:hAnsiTheme="majorHAnsi"/>
                <w:sz w:val="20"/>
                <w:szCs w:val="20"/>
              </w:rPr>
              <w:t>es encontrar</w:t>
            </w:r>
            <w:r w:rsidRPr="008C248D">
              <w:rPr>
                <w:rFonts w:asciiTheme="majorHAnsi" w:hAnsiTheme="majorHAnsi"/>
                <w:spacing w:val="1"/>
                <w:sz w:val="20"/>
                <w:szCs w:val="20"/>
              </w:rPr>
              <w:t xml:space="preserve"> </w:t>
            </w:r>
            <w:r w:rsidRPr="008C248D">
              <w:rPr>
                <w:rFonts w:asciiTheme="majorHAnsi" w:hAnsiTheme="majorHAnsi"/>
                <w:sz w:val="20"/>
                <w:szCs w:val="20"/>
              </w:rPr>
              <w:t xml:space="preserve">la </w:t>
            </w:r>
            <w:hyperlink r:id="rId8">
              <w:r w:rsidRPr="008C248D">
                <w:rPr>
                  <w:rFonts w:asciiTheme="majorHAnsi" w:hAnsiTheme="majorHAnsi"/>
                  <w:sz w:val="20"/>
                  <w:szCs w:val="20"/>
                </w:rPr>
                <w:t xml:space="preserve">identidad </w:t>
              </w:r>
            </w:hyperlink>
            <w:r w:rsidRPr="008C248D">
              <w:rPr>
                <w:rFonts w:asciiTheme="majorHAnsi" w:hAnsiTheme="majorHAnsi"/>
                <w:sz w:val="20"/>
                <w:szCs w:val="20"/>
              </w:rPr>
              <w:t xml:space="preserve">de un </w:t>
            </w:r>
            <w:hyperlink r:id="rId9">
              <w:r w:rsidRPr="008C248D">
                <w:rPr>
                  <w:rFonts w:asciiTheme="majorHAnsi" w:hAnsiTheme="majorHAnsi"/>
                  <w:sz w:val="20"/>
                  <w:szCs w:val="20"/>
                </w:rPr>
                <w:t>pueblo</w:t>
              </w:r>
            </w:hyperlink>
            <w:r w:rsidRPr="008C248D">
              <w:rPr>
                <w:rFonts w:asciiTheme="majorHAnsi" w:hAnsiTheme="majorHAnsi"/>
                <w:sz w:val="20"/>
                <w:szCs w:val="20"/>
              </w:rPr>
              <w:t xml:space="preserve">, que responde a un </w:t>
            </w:r>
            <w:hyperlink r:id="rId10" w:anchor="PROCE">
              <w:r w:rsidRPr="008C248D">
                <w:rPr>
                  <w:rFonts w:asciiTheme="majorHAnsi" w:hAnsiTheme="majorHAnsi"/>
                  <w:sz w:val="20"/>
                  <w:szCs w:val="20"/>
                </w:rPr>
                <w:t xml:space="preserve">proceso </w:t>
              </w:r>
            </w:hyperlink>
            <w:r w:rsidRPr="008C248D">
              <w:rPr>
                <w:rFonts w:asciiTheme="majorHAnsi" w:hAnsiTheme="majorHAnsi"/>
                <w:sz w:val="20"/>
                <w:szCs w:val="20"/>
              </w:rPr>
              <w:t>dinámico que</w:t>
            </w:r>
            <w:r w:rsidRPr="008C248D">
              <w:rPr>
                <w:rFonts w:asciiTheme="majorHAnsi" w:hAnsiTheme="majorHAnsi"/>
                <w:spacing w:val="-62"/>
                <w:sz w:val="20"/>
                <w:szCs w:val="20"/>
              </w:rPr>
              <w:t xml:space="preserve"> </w:t>
            </w:r>
            <w:r w:rsidRPr="008C248D">
              <w:rPr>
                <w:rFonts w:asciiTheme="majorHAnsi" w:hAnsiTheme="majorHAnsi"/>
                <w:sz w:val="20"/>
                <w:szCs w:val="20"/>
              </w:rPr>
              <w:t>se</w:t>
            </w:r>
            <w:r w:rsidRPr="008C248D">
              <w:rPr>
                <w:rFonts w:asciiTheme="majorHAnsi" w:hAnsiTheme="majorHAnsi"/>
                <w:spacing w:val="1"/>
                <w:sz w:val="20"/>
                <w:szCs w:val="20"/>
              </w:rPr>
              <w:t xml:space="preserve"> </w:t>
            </w:r>
            <w:r w:rsidRPr="008C248D">
              <w:rPr>
                <w:rFonts w:asciiTheme="majorHAnsi" w:hAnsiTheme="majorHAnsi"/>
                <w:sz w:val="20"/>
                <w:szCs w:val="20"/>
              </w:rPr>
              <w:t>ha</w:t>
            </w:r>
            <w:r w:rsidRPr="008C248D">
              <w:rPr>
                <w:rFonts w:asciiTheme="majorHAnsi" w:hAnsiTheme="majorHAnsi"/>
                <w:spacing w:val="1"/>
                <w:sz w:val="20"/>
                <w:szCs w:val="20"/>
              </w:rPr>
              <w:t xml:space="preserve"> </w:t>
            </w:r>
            <w:r w:rsidRPr="008C248D">
              <w:rPr>
                <w:rFonts w:asciiTheme="majorHAnsi" w:hAnsiTheme="majorHAnsi"/>
                <w:sz w:val="20"/>
                <w:szCs w:val="20"/>
              </w:rPr>
              <w:t>dado a</w:t>
            </w:r>
            <w:r w:rsidRPr="008C248D">
              <w:rPr>
                <w:rFonts w:asciiTheme="majorHAnsi" w:hAnsiTheme="majorHAnsi"/>
                <w:spacing w:val="1"/>
                <w:sz w:val="20"/>
                <w:szCs w:val="20"/>
              </w:rPr>
              <w:t xml:space="preserve"> </w:t>
            </w:r>
            <w:r w:rsidRPr="008C248D">
              <w:rPr>
                <w:rFonts w:asciiTheme="majorHAnsi" w:hAnsiTheme="majorHAnsi"/>
                <w:sz w:val="20"/>
                <w:szCs w:val="20"/>
              </w:rPr>
              <w:t>lo largo del</w:t>
            </w:r>
            <w:r w:rsidRPr="008C248D">
              <w:rPr>
                <w:rFonts w:asciiTheme="majorHAnsi" w:hAnsiTheme="majorHAnsi"/>
                <w:spacing w:val="1"/>
                <w:sz w:val="20"/>
                <w:szCs w:val="20"/>
              </w:rPr>
              <w:t xml:space="preserve"> </w:t>
            </w:r>
            <w:hyperlink r:id="rId11">
              <w:r w:rsidRPr="008C248D">
                <w:rPr>
                  <w:rFonts w:asciiTheme="majorHAnsi" w:hAnsiTheme="majorHAnsi"/>
                  <w:sz w:val="20"/>
                  <w:szCs w:val="20"/>
                </w:rPr>
                <w:t>tiempo</w:t>
              </w:r>
            </w:hyperlink>
            <w:r w:rsidRPr="008C248D">
              <w:rPr>
                <w:rFonts w:asciiTheme="majorHAnsi" w:hAnsiTheme="majorHAnsi"/>
                <w:spacing w:val="1"/>
                <w:sz w:val="20"/>
                <w:szCs w:val="20"/>
              </w:rPr>
              <w:t xml:space="preserve"> </w:t>
            </w:r>
            <w:r w:rsidRPr="008C248D">
              <w:rPr>
                <w:rFonts w:asciiTheme="majorHAnsi" w:hAnsiTheme="majorHAnsi"/>
                <w:sz w:val="20"/>
                <w:szCs w:val="20"/>
              </w:rPr>
              <w:t>y por</w:t>
            </w:r>
            <w:r w:rsidRPr="008C248D">
              <w:rPr>
                <w:rFonts w:asciiTheme="majorHAnsi" w:hAnsiTheme="majorHAnsi"/>
                <w:spacing w:val="1"/>
                <w:sz w:val="20"/>
                <w:szCs w:val="20"/>
              </w:rPr>
              <w:t xml:space="preserve"> </w:t>
            </w:r>
            <w:r w:rsidRPr="008C248D">
              <w:rPr>
                <w:rFonts w:asciiTheme="majorHAnsi" w:hAnsiTheme="majorHAnsi"/>
                <w:sz w:val="20"/>
                <w:szCs w:val="20"/>
              </w:rPr>
              <w:t>influencia</w:t>
            </w:r>
            <w:r w:rsidRPr="008C248D">
              <w:rPr>
                <w:rFonts w:asciiTheme="majorHAnsi" w:hAnsiTheme="majorHAnsi"/>
                <w:spacing w:val="1"/>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Pr="008C248D">
              <w:rPr>
                <w:rFonts w:asciiTheme="majorHAnsi" w:hAnsiTheme="majorHAnsi"/>
                <w:sz w:val="20"/>
                <w:szCs w:val="20"/>
              </w:rPr>
              <w:t>diversos</w:t>
            </w:r>
            <w:r w:rsidRPr="008C248D">
              <w:rPr>
                <w:rFonts w:asciiTheme="majorHAnsi" w:hAnsiTheme="majorHAnsi"/>
                <w:spacing w:val="1"/>
                <w:sz w:val="20"/>
                <w:szCs w:val="20"/>
              </w:rPr>
              <w:t xml:space="preserve"> </w:t>
            </w:r>
            <w:r w:rsidRPr="008C248D">
              <w:rPr>
                <w:rFonts w:asciiTheme="majorHAnsi" w:hAnsiTheme="majorHAnsi"/>
                <w:sz w:val="20"/>
                <w:szCs w:val="20"/>
              </w:rPr>
              <w:t>factores.</w:t>
            </w:r>
            <w:r w:rsidRPr="008C248D">
              <w:rPr>
                <w:rFonts w:asciiTheme="majorHAnsi" w:hAnsiTheme="majorHAnsi"/>
                <w:spacing w:val="22"/>
                <w:sz w:val="20"/>
                <w:szCs w:val="20"/>
              </w:rPr>
              <w:t xml:space="preserve"> </w:t>
            </w:r>
            <w:r w:rsidRPr="008C248D">
              <w:rPr>
                <w:rFonts w:asciiTheme="majorHAnsi" w:hAnsiTheme="majorHAnsi"/>
                <w:sz w:val="20"/>
                <w:szCs w:val="20"/>
              </w:rPr>
              <w:t>Para</w:t>
            </w:r>
            <w:r w:rsidRPr="008C248D">
              <w:rPr>
                <w:rFonts w:asciiTheme="majorHAnsi" w:hAnsiTheme="majorHAnsi"/>
                <w:spacing w:val="24"/>
                <w:sz w:val="20"/>
                <w:szCs w:val="20"/>
              </w:rPr>
              <w:t xml:space="preserve"> </w:t>
            </w:r>
            <w:r w:rsidRPr="008C248D">
              <w:rPr>
                <w:rFonts w:asciiTheme="majorHAnsi" w:hAnsiTheme="majorHAnsi"/>
                <w:sz w:val="20"/>
                <w:szCs w:val="20"/>
              </w:rPr>
              <w:t>llegar</w:t>
            </w:r>
            <w:r w:rsidRPr="008C248D">
              <w:rPr>
                <w:rFonts w:asciiTheme="majorHAnsi" w:hAnsiTheme="majorHAnsi"/>
                <w:spacing w:val="25"/>
                <w:sz w:val="20"/>
                <w:szCs w:val="20"/>
              </w:rPr>
              <w:t xml:space="preserve"> </w:t>
            </w:r>
            <w:r w:rsidRPr="008C248D">
              <w:rPr>
                <w:rFonts w:asciiTheme="majorHAnsi" w:hAnsiTheme="majorHAnsi"/>
                <w:sz w:val="20"/>
                <w:szCs w:val="20"/>
              </w:rPr>
              <w:t>a</w:t>
            </w:r>
            <w:r w:rsidRPr="008C248D">
              <w:rPr>
                <w:rFonts w:asciiTheme="majorHAnsi" w:hAnsiTheme="majorHAnsi"/>
                <w:spacing w:val="25"/>
                <w:sz w:val="20"/>
                <w:szCs w:val="20"/>
              </w:rPr>
              <w:t xml:space="preserve"> </w:t>
            </w:r>
            <w:r w:rsidRPr="008C248D">
              <w:rPr>
                <w:rFonts w:asciiTheme="majorHAnsi" w:hAnsiTheme="majorHAnsi"/>
                <w:sz w:val="20"/>
                <w:szCs w:val="20"/>
              </w:rPr>
              <w:t>lo</w:t>
            </w:r>
            <w:r w:rsidRPr="008C248D">
              <w:rPr>
                <w:rFonts w:asciiTheme="majorHAnsi" w:hAnsiTheme="majorHAnsi"/>
                <w:spacing w:val="21"/>
                <w:sz w:val="20"/>
                <w:szCs w:val="20"/>
              </w:rPr>
              <w:t xml:space="preserve"> </w:t>
            </w:r>
            <w:r w:rsidRPr="008C248D">
              <w:rPr>
                <w:rFonts w:asciiTheme="majorHAnsi" w:hAnsiTheme="majorHAnsi"/>
                <w:sz w:val="20"/>
                <w:szCs w:val="20"/>
              </w:rPr>
              <w:t>que</w:t>
            </w:r>
            <w:r w:rsidRPr="008C248D">
              <w:rPr>
                <w:rFonts w:asciiTheme="majorHAnsi" w:hAnsiTheme="majorHAnsi"/>
                <w:spacing w:val="24"/>
                <w:sz w:val="20"/>
                <w:szCs w:val="20"/>
              </w:rPr>
              <w:t xml:space="preserve"> </w:t>
            </w:r>
            <w:r w:rsidRPr="008C248D">
              <w:rPr>
                <w:rFonts w:asciiTheme="majorHAnsi" w:hAnsiTheme="majorHAnsi"/>
                <w:sz w:val="20"/>
                <w:szCs w:val="20"/>
              </w:rPr>
              <w:t>somos,</w:t>
            </w:r>
            <w:r w:rsidRPr="008C248D">
              <w:rPr>
                <w:rFonts w:asciiTheme="majorHAnsi" w:hAnsiTheme="majorHAnsi"/>
                <w:spacing w:val="26"/>
                <w:sz w:val="20"/>
                <w:szCs w:val="20"/>
              </w:rPr>
              <w:t xml:space="preserve"> </w:t>
            </w:r>
            <w:r w:rsidRPr="008C248D">
              <w:rPr>
                <w:rFonts w:asciiTheme="majorHAnsi" w:hAnsiTheme="majorHAnsi"/>
                <w:sz w:val="20"/>
                <w:szCs w:val="20"/>
              </w:rPr>
              <w:t>primero</w:t>
            </w:r>
            <w:r w:rsidRPr="008C248D">
              <w:rPr>
                <w:rFonts w:asciiTheme="majorHAnsi" w:hAnsiTheme="majorHAnsi"/>
                <w:spacing w:val="22"/>
                <w:sz w:val="20"/>
                <w:szCs w:val="20"/>
              </w:rPr>
              <w:t xml:space="preserve"> </w:t>
            </w:r>
            <w:r w:rsidRPr="008C248D">
              <w:rPr>
                <w:rFonts w:asciiTheme="majorHAnsi" w:hAnsiTheme="majorHAnsi"/>
                <w:sz w:val="20"/>
                <w:szCs w:val="20"/>
              </w:rPr>
              <w:t>tuvimos</w:t>
            </w:r>
            <w:r w:rsidRPr="008C248D">
              <w:rPr>
                <w:rFonts w:asciiTheme="majorHAnsi" w:hAnsiTheme="majorHAnsi"/>
                <w:spacing w:val="26"/>
                <w:sz w:val="20"/>
                <w:szCs w:val="20"/>
              </w:rPr>
              <w:t xml:space="preserve"> </w:t>
            </w:r>
            <w:r w:rsidRPr="008C248D">
              <w:rPr>
                <w:rFonts w:asciiTheme="majorHAnsi" w:hAnsiTheme="majorHAnsi"/>
                <w:sz w:val="20"/>
                <w:szCs w:val="20"/>
              </w:rPr>
              <w:t>que</w:t>
            </w:r>
            <w:r w:rsidRPr="008C248D">
              <w:rPr>
                <w:rFonts w:asciiTheme="majorHAnsi" w:hAnsiTheme="majorHAnsi"/>
                <w:spacing w:val="24"/>
                <w:sz w:val="20"/>
                <w:szCs w:val="20"/>
              </w:rPr>
              <w:t xml:space="preserve"> </w:t>
            </w:r>
            <w:r w:rsidRPr="008C248D">
              <w:rPr>
                <w:rFonts w:asciiTheme="majorHAnsi" w:hAnsiTheme="majorHAnsi"/>
                <w:sz w:val="20"/>
                <w:szCs w:val="20"/>
              </w:rPr>
              <w:t>definir</w:t>
            </w:r>
            <w:r w:rsidR="00424F5E" w:rsidRPr="008C248D">
              <w:rPr>
                <w:rFonts w:asciiTheme="majorHAnsi" w:hAnsiTheme="majorHAnsi"/>
                <w:sz w:val="20"/>
                <w:szCs w:val="20"/>
              </w:rPr>
              <w:t xml:space="preserve"> </w:t>
            </w:r>
            <w:r w:rsidRPr="008C248D">
              <w:rPr>
                <w:rFonts w:asciiTheme="majorHAnsi" w:hAnsiTheme="majorHAnsi"/>
                <w:spacing w:val="-62"/>
                <w:sz w:val="20"/>
                <w:szCs w:val="20"/>
              </w:rPr>
              <w:t xml:space="preserve"> </w:t>
            </w:r>
            <w:r w:rsidRPr="008C248D">
              <w:rPr>
                <w:rFonts w:asciiTheme="majorHAnsi" w:hAnsiTheme="majorHAnsi"/>
                <w:sz w:val="20"/>
                <w:szCs w:val="20"/>
              </w:rPr>
              <w:t>un espacio geográfico cuyas características son las primeras que</w:t>
            </w:r>
            <w:r w:rsidRPr="008C248D">
              <w:rPr>
                <w:rFonts w:asciiTheme="majorHAnsi" w:hAnsiTheme="majorHAnsi"/>
                <w:spacing w:val="1"/>
                <w:sz w:val="20"/>
                <w:szCs w:val="20"/>
              </w:rPr>
              <w:t xml:space="preserve"> </w:t>
            </w:r>
            <w:r w:rsidRPr="008C248D">
              <w:rPr>
                <w:rFonts w:asciiTheme="majorHAnsi" w:hAnsiTheme="majorHAnsi"/>
                <w:sz w:val="20"/>
                <w:szCs w:val="20"/>
              </w:rPr>
              <w:t xml:space="preserve">pesan en nuestra condición humana y en nuestra </w:t>
            </w:r>
            <w:hyperlink r:id="rId12">
              <w:r w:rsidRPr="008C248D">
                <w:rPr>
                  <w:rFonts w:asciiTheme="majorHAnsi" w:hAnsiTheme="majorHAnsi"/>
                  <w:sz w:val="20"/>
                  <w:szCs w:val="20"/>
                </w:rPr>
                <w:t>conducta</w:t>
              </w:r>
            </w:hyperlink>
            <w:r w:rsidRPr="008C248D">
              <w:rPr>
                <w:rFonts w:asciiTheme="majorHAnsi" w:hAnsiTheme="majorHAnsi"/>
                <w:sz w:val="20"/>
                <w:szCs w:val="20"/>
              </w:rPr>
              <w:t xml:space="preserve"> como</w:t>
            </w:r>
            <w:r w:rsidRPr="008C248D">
              <w:rPr>
                <w:rFonts w:asciiTheme="majorHAnsi" w:hAnsiTheme="majorHAnsi"/>
                <w:spacing w:val="1"/>
                <w:sz w:val="20"/>
                <w:szCs w:val="20"/>
              </w:rPr>
              <w:t xml:space="preserve"> </w:t>
            </w:r>
            <w:r w:rsidRPr="008C248D">
              <w:rPr>
                <w:rFonts w:asciiTheme="majorHAnsi" w:hAnsiTheme="majorHAnsi"/>
                <w:sz w:val="20"/>
                <w:szCs w:val="20"/>
              </w:rPr>
              <w:t>personas</w:t>
            </w:r>
            <w:r w:rsidRPr="008C248D">
              <w:rPr>
                <w:rFonts w:asciiTheme="majorHAnsi" w:hAnsiTheme="majorHAnsi"/>
                <w:spacing w:val="2"/>
                <w:sz w:val="20"/>
                <w:szCs w:val="20"/>
              </w:rPr>
              <w:t xml:space="preserve"> </w:t>
            </w:r>
            <w:r w:rsidRPr="008C248D">
              <w:rPr>
                <w:rFonts w:asciiTheme="majorHAnsi" w:hAnsiTheme="majorHAnsi"/>
                <w:sz w:val="20"/>
                <w:szCs w:val="20"/>
              </w:rPr>
              <w:t>y</w:t>
            </w:r>
            <w:r w:rsidRPr="008C248D">
              <w:rPr>
                <w:rFonts w:asciiTheme="majorHAnsi" w:hAnsiTheme="majorHAnsi"/>
                <w:spacing w:val="-8"/>
                <w:sz w:val="20"/>
                <w:szCs w:val="20"/>
              </w:rPr>
              <w:t xml:space="preserve"> </w:t>
            </w:r>
            <w:r w:rsidRPr="008C248D">
              <w:rPr>
                <w:rFonts w:asciiTheme="majorHAnsi" w:hAnsiTheme="majorHAnsi"/>
                <w:sz w:val="20"/>
                <w:szCs w:val="20"/>
              </w:rPr>
              <w:t>como</w:t>
            </w:r>
            <w:r w:rsidRPr="008C248D">
              <w:rPr>
                <w:rFonts w:asciiTheme="majorHAnsi" w:hAnsiTheme="majorHAnsi"/>
                <w:spacing w:val="-2"/>
                <w:sz w:val="20"/>
                <w:szCs w:val="20"/>
              </w:rPr>
              <w:t xml:space="preserve"> </w:t>
            </w:r>
            <w:hyperlink r:id="rId13">
              <w:r w:rsidRPr="008C248D">
                <w:rPr>
                  <w:rFonts w:asciiTheme="majorHAnsi" w:hAnsiTheme="majorHAnsi"/>
                  <w:sz w:val="20"/>
                  <w:szCs w:val="20"/>
                </w:rPr>
                <w:t>sociedad</w:t>
              </w:r>
            </w:hyperlink>
            <w:r w:rsidRPr="008C248D">
              <w:rPr>
                <w:rFonts w:asciiTheme="majorHAnsi" w:hAnsiTheme="majorHAnsi"/>
                <w:sz w:val="20"/>
                <w:szCs w:val="20"/>
              </w:rPr>
              <w:t>.</w:t>
            </w:r>
          </w:p>
          <w:p w14:paraId="5F71DC3E" w14:textId="77777777" w:rsidR="001E615E" w:rsidRPr="008C248D" w:rsidRDefault="001E615E">
            <w:pPr>
              <w:pStyle w:val="TableParagraph"/>
              <w:spacing w:before="3"/>
              <w:ind w:left="0"/>
              <w:rPr>
                <w:rFonts w:asciiTheme="majorHAnsi" w:hAnsiTheme="majorHAnsi"/>
                <w:b/>
                <w:sz w:val="20"/>
                <w:szCs w:val="20"/>
              </w:rPr>
            </w:pPr>
          </w:p>
          <w:p w14:paraId="2E1B2891" w14:textId="5AA54963" w:rsidR="001E615E" w:rsidRPr="008C248D" w:rsidRDefault="00A84655">
            <w:pPr>
              <w:pStyle w:val="TableParagraph"/>
              <w:spacing w:before="1"/>
              <w:ind w:right="92"/>
              <w:jc w:val="both"/>
              <w:rPr>
                <w:rFonts w:asciiTheme="majorHAnsi" w:hAnsiTheme="majorHAnsi"/>
                <w:sz w:val="20"/>
                <w:szCs w:val="20"/>
              </w:rPr>
            </w:pPr>
            <w:r w:rsidRPr="008C248D">
              <w:rPr>
                <w:rFonts w:asciiTheme="majorHAnsi" w:hAnsiTheme="majorHAnsi"/>
                <w:sz w:val="20"/>
                <w:szCs w:val="20"/>
              </w:rPr>
              <w:t>Por</w:t>
            </w:r>
            <w:r w:rsidRPr="008C248D">
              <w:rPr>
                <w:rFonts w:asciiTheme="majorHAnsi" w:hAnsiTheme="majorHAnsi"/>
                <w:spacing w:val="1"/>
                <w:sz w:val="20"/>
                <w:szCs w:val="20"/>
              </w:rPr>
              <w:t xml:space="preserve"> </w:t>
            </w:r>
            <w:r w:rsidRPr="008C248D">
              <w:rPr>
                <w:rFonts w:asciiTheme="majorHAnsi" w:hAnsiTheme="majorHAnsi"/>
                <w:sz w:val="20"/>
                <w:szCs w:val="20"/>
              </w:rPr>
              <w:t>tal</w:t>
            </w:r>
            <w:r w:rsidRPr="008C248D">
              <w:rPr>
                <w:rFonts w:asciiTheme="majorHAnsi" w:hAnsiTheme="majorHAnsi"/>
                <w:spacing w:val="1"/>
                <w:sz w:val="20"/>
                <w:szCs w:val="20"/>
              </w:rPr>
              <w:t xml:space="preserve"> </w:t>
            </w:r>
            <w:r w:rsidRPr="008C248D">
              <w:rPr>
                <w:rFonts w:asciiTheme="majorHAnsi" w:hAnsiTheme="majorHAnsi"/>
                <w:sz w:val="20"/>
                <w:szCs w:val="20"/>
              </w:rPr>
              <w:t>razón</w:t>
            </w:r>
            <w:r w:rsidRPr="008C248D">
              <w:rPr>
                <w:rFonts w:asciiTheme="majorHAnsi" w:hAnsiTheme="majorHAnsi"/>
                <w:spacing w:val="1"/>
                <w:sz w:val="20"/>
                <w:szCs w:val="20"/>
              </w:rPr>
              <w:t xml:space="preserve"> </w:t>
            </w:r>
            <w:r w:rsidRPr="008C248D">
              <w:rPr>
                <w:rFonts w:asciiTheme="majorHAnsi" w:hAnsiTheme="majorHAnsi"/>
                <w:sz w:val="20"/>
                <w:szCs w:val="20"/>
              </w:rPr>
              <w:t>se</w:t>
            </w:r>
            <w:r w:rsidRPr="008C248D">
              <w:rPr>
                <w:rFonts w:asciiTheme="majorHAnsi" w:hAnsiTheme="majorHAnsi"/>
                <w:spacing w:val="1"/>
                <w:sz w:val="20"/>
                <w:szCs w:val="20"/>
              </w:rPr>
              <w:t xml:space="preserve"> </w:t>
            </w:r>
            <w:r w:rsidRPr="008C248D">
              <w:rPr>
                <w:rFonts w:asciiTheme="majorHAnsi" w:hAnsiTheme="majorHAnsi"/>
                <w:sz w:val="20"/>
                <w:szCs w:val="20"/>
              </w:rPr>
              <w:t>hace</w:t>
            </w:r>
            <w:r w:rsidRPr="008C248D">
              <w:rPr>
                <w:rFonts w:asciiTheme="majorHAnsi" w:hAnsiTheme="majorHAnsi"/>
                <w:spacing w:val="1"/>
                <w:sz w:val="20"/>
                <w:szCs w:val="20"/>
              </w:rPr>
              <w:t xml:space="preserve"> </w:t>
            </w:r>
            <w:r w:rsidRPr="008C248D">
              <w:rPr>
                <w:rFonts w:asciiTheme="majorHAnsi" w:hAnsiTheme="majorHAnsi"/>
                <w:sz w:val="20"/>
                <w:szCs w:val="20"/>
              </w:rPr>
              <w:t>necesario</w:t>
            </w:r>
            <w:r w:rsidRPr="008C248D">
              <w:rPr>
                <w:rFonts w:asciiTheme="majorHAnsi" w:hAnsiTheme="majorHAnsi"/>
                <w:spacing w:val="1"/>
                <w:sz w:val="20"/>
                <w:szCs w:val="20"/>
              </w:rPr>
              <w:t xml:space="preserve"> </w:t>
            </w:r>
            <w:r w:rsidRPr="008C248D">
              <w:rPr>
                <w:rFonts w:asciiTheme="majorHAnsi" w:hAnsiTheme="majorHAnsi"/>
                <w:sz w:val="20"/>
                <w:szCs w:val="20"/>
              </w:rPr>
              <w:t>impulsar</w:t>
            </w:r>
            <w:r w:rsidRPr="008C248D">
              <w:rPr>
                <w:rFonts w:asciiTheme="majorHAnsi" w:hAnsiTheme="majorHAnsi"/>
                <w:spacing w:val="65"/>
                <w:sz w:val="20"/>
                <w:szCs w:val="20"/>
              </w:rPr>
              <w:t xml:space="preserve"> </w:t>
            </w:r>
            <w:r w:rsidRPr="008C248D">
              <w:rPr>
                <w:rFonts w:asciiTheme="majorHAnsi" w:hAnsiTheme="majorHAnsi"/>
                <w:sz w:val="20"/>
                <w:szCs w:val="20"/>
              </w:rPr>
              <w:t>acciones,</w:t>
            </w:r>
            <w:r w:rsidRPr="008C248D">
              <w:rPr>
                <w:rFonts w:asciiTheme="majorHAnsi" w:hAnsiTheme="majorHAnsi"/>
                <w:spacing w:val="65"/>
                <w:sz w:val="20"/>
                <w:szCs w:val="20"/>
              </w:rPr>
              <w:t xml:space="preserve"> </w:t>
            </w:r>
            <w:r w:rsidRPr="008C248D">
              <w:rPr>
                <w:rFonts w:asciiTheme="majorHAnsi" w:hAnsiTheme="majorHAnsi"/>
                <w:sz w:val="20"/>
                <w:szCs w:val="20"/>
              </w:rPr>
              <w:t>eventos,</w:t>
            </w:r>
            <w:r w:rsidRPr="008C248D">
              <w:rPr>
                <w:rFonts w:asciiTheme="majorHAnsi" w:hAnsiTheme="majorHAnsi"/>
                <w:spacing w:val="1"/>
                <w:sz w:val="20"/>
                <w:szCs w:val="20"/>
              </w:rPr>
              <w:t xml:space="preserve"> </w:t>
            </w:r>
            <w:r w:rsidRPr="008C248D">
              <w:rPr>
                <w:rFonts w:asciiTheme="majorHAnsi" w:hAnsiTheme="majorHAnsi"/>
                <w:sz w:val="20"/>
                <w:szCs w:val="20"/>
              </w:rPr>
              <w:t>rescates</w:t>
            </w:r>
            <w:r w:rsidRPr="008C248D">
              <w:rPr>
                <w:rFonts w:asciiTheme="majorHAnsi" w:hAnsiTheme="majorHAnsi"/>
                <w:spacing w:val="1"/>
                <w:sz w:val="20"/>
                <w:szCs w:val="20"/>
              </w:rPr>
              <w:t xml:space="preserve"> </w:t>
            </w:r>
            <w:r w:rsidRPr="008C248D">
              <w:rPr>
                <w:rFonts w:asciiTheme="majorHAnsi" w:hAnsiTheme="majorHAnsi"/>
                <w:sz w:val="20"/>
                <w:szCs w:val="20"/>
              </w:rPr>
              <w:t>tradicionales</w:t>
            </w:r>
            <w:r w:rsidR="00424F5E" w:rsidRPr="008C248D">
              <w:rPr>
                <w:rFonts w:asciiTheme="majorHAnsi" w:hAnsiTheme="majorHAnsi"/>
                <w:sz w:val="20"/>
                <w:szCs w:val="20"/>
              </w:rPr>
              <w:t>, gastronomía</w:t>
            </w:r>
            <w:r w:rsidRPr="008C248D">
              <w:rPr>
                <w:rFonts w:asciiTheme="majorHAnsi" w:hAnsiTheme="majorHAnsi"/>
                <w:spacing w:val="1"/>
                <w:sz w:val="20"/>
                <w:szCs w:val="20"/>
              </w:rPr>
              <w:t xml:space="preserve"> </w:t>
            </w:r>
            <w:r w:rsidRPr="008C248D">
              <w:rPr>
                <w:rFonts w:asciiTheme="majorHAnsi" w:hAnsiTheme="majorHAnsi"/>
                <w:sz w:val="20"/>
                <w:szCs w:val="20"/>
              </w:rPr>
              <w:t>y</w:t>
            </w:r>
            <w:r w:rsidRPr="008C248D">
              <w:rPr>
                <w:rFonts w:asciiTheme="majorHAnsi" w:hAnsiTheme="majorHAnsi"/>
                <w:spacing w:val="1"/>
                <w:sz w:val="20"/>
                <w:szCs w:val="20"/>
              </w:rPr>
              <w:t xml:space="preserve"> </w:t>
            </w:r>
            <w:r w:rsidRPr="008C248D">
              <w:rPr>
                <w:rFonts w:asciiTheme="majorHAnsi" w:hAnsiTheme="majorHAnsi"/>
                <w:sz w:val="20"/>
                <w:szCs w:val="20"/>
              </w:rPr>
              <w:t>religiosos,</w:t>
            </w:r>
            <w:r w:rsidRPr="008C248D">
              <w:rPr>
                <w:rFonts w:asciiTheme="majorHAnsi" w:hAnsiTheme="majorHAnsi"/>
                <w:spacing w:val="1"/>
                <w:sz w:val="20"/>
                <w:szCs w:val="20"/>
              </w:rPr>
              <w:t xml:space="preserve"> </w:t>
            </w:r>
            <w:r w:rsidRPr="008C248D">
              <w:rPr>
                <w:rFonts w:asciiTheme="majorHAnsi" w:hAnsiTheme="majorHAnsi"/>
                <w:sz w:val="20"/>
                <w:szCs w:val="20"/>
              </w:rPr>
              <w:t>mismas</w:t>
            </w:r>
            <w:r w:rsidRPr="008C248D">
              <w:rPr>
                <w:rFonts w:asciiTheme="majorHAnsi" w:hAnsiTheme="majorHAnsi"/>
                <w:spacing w:val="1"/>
                <w:sz w:val="20"/>
                <w:szCs w:val="20"/>
              </w:rPr>
              <w:t xml:space="preserve"> </w:t>
            </w:r>
            <w:r w:rsidRPr="008C248D">
              <w:rPr>
                <w:rFonts w:asciiTheme="majorHAnsi" w:hAnsiTheme="majorHAnsi"/>
                <w:sz w:val="20"/>
                <w:szCs w:val="20"/>
              </w:rPr>
              <w:t>que</w:t>
            </w:r>
            <w:r w:rsidRPr="008C248D">
              <w:rPr>
                <w:rFonts w:asciiTheme="majorHAnsi" w:hAnsiTheme="majorHAnsi"/>
                <w:spacing w:val="66"/>
                <w:sz w:val="20"/>
                <w:szCs w:val="20"/>
              </w:rPr>
              <w:t xml:space="preserve"> </w:t>
            </w:r>
            <w:r w:rsidRPr="008C248D">
              <w:rPr>
                <w:rFonts w:asciiTheme="majorHAnsi" w:hAnsiTheme="majorHAnsi"/>
                <w:sz w:val="20"/>
                <w:szCs w:val="20"/>
              </w:rPr>
              <w:t>permitirán</w:t>
            </w:r>
            <w:r w:rsidRPr="008C248D">
              <w:rPr>
                <w:rFonts w:asciiTheme="majorHAnsi" w:hAnsiTheme="majorHAnsi"/>
                <w:spacing w:val="1"/>
                <w:sz w:val="20"/>
                <w:szCs w:val="20"/>
              </w:rPr>
              <w:t xml:space="preserve"> </w:t>
            </w:r>
            <w:r w:rsidRPr="008C248D">
              <w:rPr>
                <w:rFonts w:asciiTheme="majorHAnsi" w:hAnsiTheme="majorHAnsi"/>
                <w:sz w:val="20"/>
                <w:szCs w:val="20"/>
              </w:rPr>
              <w:t>promover el desarrollo de la</w:t>
            </w:r>
            <w:r w:rsidRPr="008C248D">
              <w:rPr>
                <w:rFonts w:asciiTheme="majorHAnsi" w:hAnsiTheme="majorHAnsi"/>
                <w:spacing w:val="1"/>
                <w:sz w:val="20"/>
                <w:szCs w:val="20"/>
              </w:rPr>
              <w:t xml:space="preserve"> </w:t>
            </w:r>
            <w:r w:rsidRPr="008C248D">
              <w:rPr>
                <w:rFonts w:asciiTheme="majorHAnsi" w:hAnsiTheme="majorHAnsi"/>
                <w:sz w:val="20"/>
                <w:szCs w:val="20"/>
              </w:rPr>
              <w:t>cultura y el bienestar social, con una</w:t>
            </w:r>
            <w:r w:rsidRPr="008C248D">
              <w:rPr>
                <w:rFonts w:asciiTheme="majorHAnsi" w:hAnsiTheme="majorHAnsi"/>
                <w:spacing w:val="1"/>
                <w:sz w:val="20"/>
                <w:szCs w:val="20"/>
              </w:rPr>
              <w:t xml:space="preserve"> </w:t>
            </w:r>
            <w:r w:rsidRPr="008C248D">
              <w:rPr>
                <w:rFonts w:asciiTheme="majorHAnsi" w:hAnsiTheme="majorHAnsi"/>
                <w:sz w:val="20"/>
                <w:szCs w:val="20"/>
              </w:rPr>
              <w:t>activa participación ciudadana que fomente el mejoramiento de la</w:t>
            </w:r>
            <w:r w:rsidRPr="008C248D">
              <w:rPr>
                <w:rFonts w:asciiTheme="majorHAnsi" w:hAnsiTheme="majorHAnsi"/>
                <w:spacing w:val="1"/>
                <w:sz w:val="20"/>
                <w:szCs w:val="20"/>
              </w:rPr>
              <w:t xml:space="preserve"> </w:t>
            </w:r>
            <w:r w:rsidRPr="008C248D">
              <w:rPr>
                <w:rFonts w:asciiTheme="majorHAnsi" w:hAnsiTheme="majorHAnsi"/>
                <w:sz w:val="20"/>
                <w:szCs w:val="20"/>
              </w:rPr>
              <w:t>capacidad</w:t>
            </w:r>
            <w:r w:rsidRPr="008C248D">
              <w:rPr>
                <w:rFonts w:asciiTheme="majorHAnsi" w:hAnsiTheme="majorHAnsi"/>
                <w:spacing w:val="1"/>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Pr="008C248D">
              <w:rPr>
                <w:rFonts w:asciiTheme="majorHAnsi" w:hAnsiTheme="majorHAnsi"/>
                <w:sz w:val="20"/>
                <w:szCs w:val="20"/>
              </w:rPr>
              <w:t>oferta</w:t>
            </w:r>
            <w:r w:rsidR="00424F5E" w:rsidRPr="008C248D">
              <w:rPr>
                <w:rFonts w:asciiTheme="majorHAnsi" w:hAnsiTheme="majorHAnsi"/>
                <w:sz w:val="20"/>
                <w:szCs w:val="20"/>
              </w:rPr>
              <w:t>,</w:t>
            </w:r>
            <w:r w:rsidRPr="008C248D">
              <w:rPr>
                <w:rFonts w:asciiTheme="majorHAnsi" w:hAnsiTheme="majorHAnsi"/>
                <w:sz w:val="20"/>
                <w:szCs w:val="20"/>
              </w:rPr>
              <w:t xml:space="preserve"> promoción</w:t>
            </w:r>
            <w:r w:rsidRPr="008C248D">
              <w:rPr>
                <w:rFonts w:asciiTheme="majorHAnsi" w:hAnsiTheme="majorHAnsi"/>
                <w:spacing w:val="1"/>
                <w:sz w:val="20"/>
                <w:szCs w:val="20"/>
              </w:rPr>
              <w:t xml:space="preserve"> </w:t>
            </w:r>
            <w:r w:rsidRPr="008C248D">
              <w:rPr>
                <w:rFonts w:asciiTheme="majorHAnsi" w:hAnsiTheme="majorHAnsi"/>
                <w:sz w:val="20"/>
                <w:szCs w:val="20"/>
              </w:rPr>
              <w:t>cultural</w:t>
            </w:r>
            <w:r w:rsidR="00424F5E" w:rsidRPr="008C248D">
              <w:rPr>
                <w:rFonts w:asciiTheme="majorHAnsi" w:hAnsiTheme="majorHAnsi"/>
                <w:sz w:val="20"/>
                <w:szCs w:val="20"/>
              </w:rPr>
              <w:t xml:space="preserve"> y el fomento del turismo</w:t>
            </w:r>
            <w:r w:rsidRPr="008C248D">
              <w:rPr>
                <w:rFonts w:asciiTheme="majorHAnsi" w:hAnsiTheme="majorHAnsi"/>
                <w:sz w:val="20"/>
                <w:szCs w:val="20"/>
              </w:rPr>
              <w:t>;</w:t>
            </w:r>
            <w:r w:rsidRPr="008C248D">
              <w:rPr>
                <w:rFonts w:asciiTheme="majorHAnsi" w:hAnsiTheme="majorHAnsi"/>
                <w:spacing w:val="1"/>
                <w:sz w:val="20"/>
                <w:szCs w:val="20"/>
              </w:rPr>
              <w:t xml:space="preserve"> </w:t>
            </w:r>
            <w:r w:rsidRPr="008C248D">
              <w:rPr>
                <w:rFonts w:asciiTheme="majorHAnsi" w:hAnsiTheme="majorHAnsi"/>
                <w:sz w:val="20"/>
                <w:szCs w:val="20"/>
              </w:rPr>
              <w:t>además</w:t>
            </w:r>
            <w:r w:rsidRPr="008C248D">
              <w:rPr>
                <w:rFonts w:asciiTheme="majorHAnsi" w:hAnsiTheme="majorHAnsi"/>
                <w:spacing w:val="1"/>
                <w:sz w:val="20"/>
                <w:szCs w:val="20"/>
              </w:rPr>
              <w:t xml:space="preserve"> </w:t>
            </w:r>
            <w:r w:rsidRPr="008C248D">
              <w:rPr>
                <w:rFonts w:asciiTheme="majorHAnsi" w:hAnsiTheme="majorHAnsi"/>
                <w:sz w:val="20"/>
                <w:szCs w:val="20"/>
              </w:rPr>
              <w:t>contar</w:t>
            </w:r>
            <w:r w:rsidRPr="008C248D">
              <w:rPr>
                <w:rFonts w:asciiTheme="majorHAnsi" w:hAnsiTheme="majorHAnsi"/>
                <w:spacing w:val="1"/>
                <w:sz w:val="20"/>
                <w:szCs w:val="20"/>
              </w:rPr>
              <w:t xml:space="preserve"> </w:t>
            </w:r>
            <w:r w:rsidRPr="008C248D">
              <w:rPr>
                <w:rFonts w:asciiTheme="majorHAnsi" w:hAnsiTheme="majorHAnsi"/>
                <w:sz w:val="20"/>
                <w:szCs w:val="20"/>
              </w:rPr>
              <w:t>con</w:t>
            </w:r>
            <w:r w:rsidRPr="008C248D">
              <w:rPr>
                <w:rFonts w:asciiTheme="majorHAnsi" w:hAnsiTheme="majorHAnsi"/>
                <w:spacing w:val="1"/>
                <w:sz w:val="20"/>
                <w:szCs w:val="20"/>
              </w:rPr>
              <w:t xml:space="preserve"> </w:t>
            </w:r>
            <w:r w:rsidRPr="008C248D">
              <w:rPr>
                <w:rFonts w:asciiTheme="majorHAnsi" w:hAnsiTheme="majorHAnsi"/>
                <w:sz w:val="20"/>
                <w:szCs w:val="20"/>
              </w:rPr>
              <w:t>espacios que ayuden a potenciar las cualidades de cada individuo</w:t>
            </w:r>
            <w:r w:rsidRPr="008C248D">
              <w:rPr>
                <w:rFonts w:asciiTheme="majorHAnsi" w:hAnsiTheme="majorHAnsi"/>
                <w:spacing w:val="1"/>
                <w:sz w:val="20"/>
                <w:szCs w:val="20"/>
              </w:rPr>
              <w:t xml:space="preserve"> </w:t>
            </w:r>
            <w:r w:rsidRPr="008C248D">
              <w:rPr>
                <w:rFonts w:asciiTheme="majorHAnsi" w:hAnsiTheme="majorHAnsi"/>
                <w:sz w:val="20"/>
                <w:szCs w:val="20"/>
              </w:rPr>
              <w:t>en</w:t>
            </w:r>
            <w:r w:rsidRPr="008C248D">
              <w:rPr>
                <w:rFonts w:asciiTheme="majorHAnsi" w:hAnsiTheme="majorHAnsi"/>
                <w:spacing w:val="1"/>
                <w:sz w:val="20"/>
                <w:szCs w:val="20"/>
              </w:rPr>
              <w:t xml:space="preserve"> </w:t>
            </w:r>
            <w:r w:rsidRPr="008C248D">
              <w:rPr>
                <w:rFonts w:asciiTheme="majorHAnsi" w:hAnsiTheme="majorHAnsi"/>
                <w:sz w:val="20"/>
                <w:szCs w:val="20"/>
              </w:rPr>
              <w:t>su tierra.</w:t>
            </w:r>
          </w:p>
          <w:p w14:paraId="0BA79B6A" w14:textId="77777777" w:rsidR="00846C81" w:rsidRPr="008C248D" w:rsidRDefault="00846C81">
            <w:pPr>
              <w:pStyle w:val="TableParagraph"/>
              <w:spacing w:before="1"/>
              <w:ind w:right="92"/>
              <w:jc w:val="both"/>
              <w:rPr>
                <w:rFonts w:asciiTheme="majorHAnsi" w:hAnsiTheme="majorHAnsi"/>
                <w:sz w:val="20"/>
                <w:szCs w:val="20"/>
              </w:rPr>
            </w:pPr>
          </w:p>
          <w:p w14:paraId="62F01552" w14:textId="77777777" w:rsidR="001E615E" w:rsidRPr="008C248D" w:rsidRDefault="00A84655">
            <w:pPr>
              <w:pStyle w:val="TableParagraph"/>
              <w:ind w:right="168"/>
              <w:jc w:val="both"/>
              <w:rPr>
                <w:rFonts w:asciiTheme="majorHAnsi" w:hAnsiTheme="majorHAnsi"/>
                <w:sz w:val="20"/>
                <w:szCs w:val="20"/>
              </w:rPr>
            </w:pPr>
            <w:r w:rsidRPr="008C248D">
              <w:rPr>
                <w:rFonts w:asciiTheme="majorHAnsi" w:hAnsiTheme="majorHAnsi"/>
                <w:sz w:val="20"/>
                <w:szCs w:val="20"/>
              </w:rPr>
              <w:t>En este marco, es necesario reactivar el ámbito cultural en nuestra</w:t>
            </w:r>
            <w:r w:rsidRPr="008C248D">
              <w:rPr>
                <w:rFonts w:asciiTheme="majorHAnsi" w:hAnsiTheme="majorHAnsi"/>
                <w:spacing w:val="1"/>
                <w:sz w:val="20"/>
                <w:szCs w:val="20"/>
              </w:rPr>
              <w:t xml:space="preserve"> </w:t>
            </w:r>
            <w:r w:rsidRPr="008C248D">
              <w:rPr>
                <w:rFonts w:asciiTheme="majorHAnsi" w:hAnsiTheme="majorHAnsi"/>
                <w:sz w:val="20"/>
                <w:szCs w:val="20"/>
              </w:rPr>
              <w:t>parroquia, brindar espacio adecuados para que los jóvenes, niños,</w:t>
            </w:r>
            <w:r w:rsidRPr="008C248D">
              <w:rPr>
                <w:rFonts w:asciiTheme="majorHAnsi" w:hAnsiTheme="majorHAnsi"/>
                <w:spacing w:val="1"/>
                <w:sz w:val="20"/>
                <w:szCs w:val="20"/>
              </w:rPr>
              <w:t xml:space="preserve"> </w:t>
            </w:r>
            <w:r w:rsidRPr="008C248D">
              <w:rPr>
                <w:rFonts w:asciiTheme="majorHAnsi" w:hAnsiTheme="majorHAnsi"/>
                <w:sz w:val="20"/>
                <w:szCs w:val="20"/>
              </w:rPr>
              <w:t>adultos,</w:t>
            </w:r>
            <w:r w:rsidRPr="008C248D">
              <w:rPr>
                <w:rFonts w:asciiTheme="majorHAnsi" w:hAnsiTheme="majorHAnsi"/>
                <w:spacing w:val="-5"/>
                <w:sz w:val="20"/>
                <w:szCs w:val="20"/>
              </w:rPr>
              <w:t xml:space="preserve"> </w:t>
            </w:r>
            <w:r w:rsidRPr="008C248D">
              <w:rPr>
                <w:rFonts w:asciiTheme="majorHAnsi" w:hAnsiTheme="majorHAnsi"/>
                <w:sz w:val="20"/>
                <w:szCs w:val="20"/>
              </w:rPr>
              <w:t>adultos</w:t>
            </w:r>
            <w:r w:rsidRPr="008C248D">
              <w:rPr>
                <w:rFonts w:asciiTheme="majorHAnsi" w:hAnsiTheme="majorHAnsi"/>
                <w:spacing w:val="-1"/>
                <w:sz w:val="20"/>
                <w:szCs w:val="20"/>
              </w:rPr>
              <w:t xml:space="preserve"> </w:t>
            </w:r>
            <w:r w:rsidRPr="008C248D">
              <w:rPr>
                <w:rFonts w:asciiTheme="majorHAnsi" w:hAnsiTheme="majorHAnsi"/>
                <w:sz w:val="20"/>
                <w:szCs w:val="20"/>
              </w:rPr>
              <w:t>mayores</w:t>
            </w:r>
            <w:r w:rsidRPr="008C248D">
              <w:rPr>
                <w:rFonts w:asciiTheme="majorHAnsi" w:hAnsiTheme="majorHAnsi"/>
                <w:spacing w:val="5"/>
                <w:sz w:val="20"/>
                <w:szCs w:val="20"/>
              </w:rPr>
              <w:t xml:space="preserve"> </w:t>
            </w:r>
            <w:r w:rsidRPr="008C248D">
              <w:rPr>
                <w:rFonts w:asciiTheme="majorHAnsi" w:hAnsiTheme="majorHAnsi"/>
                <w:sz w:val="20"/>
                <w:szCs w:val="20"/>
              </w:rPr>
              <w:t>y</w:t>
            </w:r>
            <w:r w:rsidRPr="008C248D">
              <w:rPr>
                <w:rFonts w:asciiTheme="majorHAnsi" w:hAnsiTheme="majorHAnsi"/>
                <w:spacing w:val="-10"/>
                <w:sz w:val="20"/>
                <w:szCs w:val="20"/>
              </w:rPr>
              <w:t xml:space="preserve"> </w:t>
            </w:r>
            <w:r w:rsidRPr="008C248D">
              <w:rPr>
                <w:rFonts w:asciiTheme="majorHAnsi" w:hAnsiTheme="majorHAnsi"/>
                <w:sz w:val="20"/>
                <w:szCs w:val="20"/>
              </w:rPr>
              <w:t>demás</w:t>
            </w:r>
            <w:r w:rsidRPr="008C248D">
              <w:rPr>
                <w:rFonts w:asciiTheme="majorHAnsi" w:hAnsiTheme="majorHAnsi"/>
                <w:spacing w:val="-4"/>
                <w:sz w:val="20"/>
                <w:szCs w:val="20"/>
              </w:rPr>
              <w:t xml:space="preserve"> </w:t>
            </w:r>
            <w:r w:rsidRPr="008C248D">
              <w:rPr>
                <w:rFonts w:asciiTheme="majorHAnsi" w:hAnsiTheme="majorHAnsi"/>
                <w:sz w:val="20"/>
                <w:szCs w:val="20"/>
              </w:rPr>
              <w:t>personas</w:t>
            </w:r>
            <w:r w:rsidRPr="008C248D">
              <w:rPr>
                <w:rFonts w:asciiTheme="majorHAnsi" w:hAnsiTheme="majorHAnsi"/>
                <w:spacing w:val="-4"/>
                <w:sz w:val="20"/>
                <w:szCs w:val="20"/>
              </w:rPr>
              <w:t xml:space="preserve"> </w:t>
            </w:r>
            <w:r w:rsidRPr="008C248D">
              <w:rPr>
                <w:rFonts w:asciiTheme="majorHAnsi" w:hAnsiTheme="majorHAnsi"/>
                <w:sz w:val="20"/>
                <w:szCs w:val="20"/>
              </w:rPr>
              <w:t>recuperen el</w:t>
            </w:r>
            <w:r w:rsidRPr="008C248D">
              <w:rPr>
                <w:rFonts w:asciiTheme="majorHAnsi" w:hAnsiTheme="majorHAnsi"/>
                <w:spacing w:val="-7"/>
                <w:sz w:val="20"/>
                <w:szCs w:val="20"/>
              </w:rPr>
              <w:t xml:space="preserve"> </w:t>
            </w:r>
            <w:r w:rsidRPr="008C248D">
              <w:rPr>
                <w:rFonts w:asciiTheme="majorHAnsi" w:hAnsiTheme="majorHAnsi"/>
                <w:sz w:val="20"/>
                <w:szCs w:val="20"/>
              </w:rPr>
              <w:t>sentido</w:t>
            </w:r>
            <w:r w:rsidRPr="008C248D">
              <w:rPr>
                <w:rFonts w:asciiTheme="majorHAnsi" w:hAnsiTheme="majorHAnsi"/>
                <w:spacing w:val="-5"/>
                <w:sz w:val="20"/>
                <w:szCs w:val="20"/>
              </w:rPr>
              <w:t xml:space="preserve"> </w:t>
            </w:r>
            <w:r w:rsidRPr="008C248D">
              <w:rPr>
                <w:rFonts w:asciiTheme="majorHAnsi" w:hAnsiTheme="majorHAnsi"/>
                <w:sz w:val="20"/>
                <w:szCs w:val="20"/>
              </w:rPr>
              <w:t>de</w:t>
            </w:r>
          </w:p>
          <w:p w14:paraId="508E679E" w14:textId="11FD31F6" w:rsidR="00DB7121" w:rsidRPr="008C248D" w:rsidRDefault="006E29E6" w:rsidP="00424F5E">
            <w:pPr>
              <w:pStyle w:val="TableParagraph"/>
              <w:spacing w:line="300" w:lineRule="exact"/>
              <w:ind w:right="192"/>
              <w:jc w:val="both"/>
              <w:rPr>
                <w:rFonts w:asciiTheme="majorHAnsi" w:hAnsiTheme="majorHAnsi"/>
                <w:sz w:val="20"/>
                <w:szCs w:val="20"/>
              </w:rPr>
            </w:pPr>
            <w:r w:rsidRPr="008C248D">
              <w:rPr>
                <w:rFonts w:asciiTheme="majorHAnsi" w:hAnsiTheme="majorHAnsi"/>
                <w:sz w:val="20"/>
                <w:szCs w:val="20"/>
              </w:rPr>
              <w:t>P</w:t>
            </w:r>
            <w:r w:rsidR="00A84655" w:rsidRPr="008C248D">
              <w:rPr>
                <w:rFonts w:asciiTheme="majorHAnsi" w:hAnsiTheme="majorHAnsi"/>
                <w:sz w:val="20"/>
                <w:szCs w:val="20"/>
              </w:rPr>
              <w:t>ertenencia</w:t>
            </w:r>
            <w:r w:rsidRPr="008C248D">
              <w:rPr>
                <w:rFonts w:asciiTheme="majorHAnsi" w:hAnsiTheme="majorHAnsi"/>
                <w:sz w:val="20"/>
                <w:szCs w:val="20"/>
              </w:rPr>
              <w:t>.</w:t>
            </w:r>
            <w:r w:rsidR="00A84655" w:rsidRPr="008C248D">
              <w:rPr>
                <w:rFonts w:asciiTheme="majorHAnsi" w:hAnsiTheme="majorHAnsi"/>
                <w:sz w:val="20"/>
                <w:szCs w:val="20"/>
              </w:rPr>
              <w:t xml:space="preserve"> Todo esto lo podemos lograr si invertimos en este tipo</w:t>
            </w:r>
            <w:r w:rsidRPr="008C248D">
              <w:rPr>
                <w:rFonts w:asciiTheme="majorHAnsi" w:hAnsiTheme="majorHAnsi"/>
                <w:sz w:val="20"/>
                <w:szCs w:val="20"/>
              </w:rPr>
              <w:t xml:space="preserve"> </w:t>
            </w:r>
            <w:r w:rsidR="00A84655" w:rsidRPr="008C248D">
              <w:rPr>
                <w:rFonts w:asciiTheme="majorHAnsi" w:hAnsiTheme="majorHAnsi"/>
                <w:spacing w:val="-62"/>
                <w:sz w:val="20"/>
                <w:szCs w:val="20"/>
              </w:rPr>
              <w:t xml:space="preserve"> </w:t>
            </w:r>
            <w:r w:rsidR="00A84655" w:rsidRPr="008C248D">
              <w:rPr>
                <w:rFonts w:asciiTheme="majorHAnsi" w:hAnsiTheme="majorHAnsi"/>
                <w:sz w:val="20"/>
                <w:szCs w:val="20"/>
              </w:rPr>
              <w:t>de</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eventos</w:t>
            </w:r>
            <w:r w:rsidR="00A84655" w:rsidRPr="008C248D">
              <w:rPr>
                <w:rFonts w:asciiTheme="majorHAnsi" w:hAnsiTheme="majorHAnsi"/>
                <w:spacing w:val="-2"/>
                <w:sz w:val="20"/>
                <w:szCs w:val="20"/>
              </w:rPr>
              <w:t xml:space="preserve"> </w:t>
            </w:r>
            <w:r w:rsidR="00A84655" w:rsidRPr="008C248D">
              <w:rPr>
                <w:rFonts w:asciiTheme="majorHAnsi" w:hAnsiTheme="majorHAnsi"/>
                <w:sz w:val="20"/>
                <w:szCs w:val="20"/>
              </w:rPr>
              <w:t>que</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gracias</w:t>
            </w:r>
            <w:r w:rsidR="00A84655" w:rsidRPr="008C248D">
              <w:rPr>
                <w:rFonts w:asciiTheme="majorHAnsi" w:hAnsiTheme="majorHAnsi"/>
                <w:spacing w:val="-2"/>
                <w:sz w:val="20"/>
                <w:szCs w:val="20"/>
              </w:rPr>
              <w:t xml:space="preserve"> </w:t>
            </w:r>
            <w:r w:rsidR="00A84655" w:rsidRPr="008C248D">
              <w:rPr>
                <w:rFonts w:asciiTheme="majorHAnsi" w:hAnsiTheme="majorHAnsi"/>
                <w:sz w:val="20"/>
                <w:szCs w:val="20"/>
              </w:rPr>
              <w:t>al</w:t>
            </w:r>
            <w:r w:rsidR="00A84655" w:rsidRPr="008C248D">
              <w:rPr>
                <w:rFonts w:asciiTheme="majorHAnsi" w:hAnsiTheme="majorHAnsi"/>
                <w:spacing w:val="-5"/>
                <w:sz w:val="20"/>
                <w:szCs w:val="20"/>
              </w:rPr>
              <w:t xml:space="preserve"> </w:t>
            </w:r>
            <w:r w:rsidR="00A84655" w:rsidRPr="008C248D">
              <w:rPr>
                <w:rFonts w:asciiTheme="majorHAnsi" w:hAnsiTheme="majorHAnsi"/>
                <w:sz w:val="20"/>
                <w:szCs w:val="20"/>
              </w:rPr>
              <w:t>empoderamiento</w:t>
            </w:r>
            <w:r w:rsidR="00A84655" w:rsidRPr="008C248D">
              <w:rPr>
                <w:rFonts w:asciiTheme="majorHAnsi" w:hAnsiTheme="majorHAnsi"/>
                <w:spacing w:val="-4"/>
                <w:sz w:val="20"/>
                <w:szCs w:val="20"/>
              </w:rPr>
              <w:t xml:space="preserve"> </w:t>
            </w:r>
            <w:r w:rsidR="00A84655" w:rsidRPr="008C248D">
              <w:rPr>
                <w:rFonts w:asciiTheme="majorHAnsi" w:hAnsiTheme="majorHAnsi"/>
                <w:sz w:val="20"/>
                <w:szCs w:val="20"/>
              </w:rPr>
              <w:t>de</w:t>
            </w:r>
            <w:r w:rsidR="00A84655" w:rsidRPr="008C248D">
              <w:rPr>
                <w:rFonts w:asciiTheme="majorHAnsi" w:hAnsiTheme="majorHAnsi"/>
                <w:spacing w:val="-1"/>
                <w:sz w:val="20"/>
                <w:szCs w:val="20"/>
              </w:rPr>
              <w:t xml:space="preserve"> </w:t>
            </w:r>
            <w:r w:rsidR="00A84655" w:rsidRPr="008C248D">
              <w:rPr>
                <w:rFonts w:asciiTheme="majorHAnsi" w:hAnsiTheme="majorHAnsi"/>
                <w:sz w:val="20"/>
                <w:szCs w:val="20"/>
              </w:rPr>
              <w:t>los</w:t>
            </w:r>
            <w:r w:rsidR="00A84655" w:rsidRPr="008C248D">
              <w:rPr>
                <w:rFonts w:asciiTheme="majorHAnsi" w:hAnsiTheme="majorHAnsi"/>
                <w:spacing w:val="-3"/>
                <w:sz w:val="20"/>
                <w:szCs w:val="20"/>
              </w:rPr>
              <w:t xml:space="preserve"> </w:t>
            </w:r>
            <w:r w:rsidR="00A84655" w:rsidRPr="008C248D">
              <w:rPr>
                <w:rFonts w:asciiTheme="majorHAnsi" w:hAnsiTheme="majorHAnsi"/>
                <w:sz w:val="20"/>
                <w:szCs w:val="20"/>
              </w:rPr>
              <w:t>habitantes</w:t>
            </w:r>
            <w:r w:rsidRPr="008C248D">
              <w:rPr>
                <w:rFonts w:asciiTheme="majorHAnsi" w:hAnsiTheme="majorHAnsi"/>
                <w:sz w:val="20"/>
                <w:szCs w:val="20"/>
              </w:rPr>
              <w:t xml:space="preserve"> se lleva a cabo</w:t>
            </w:r>
            <w:r w:rsidR="00A84655" w:rsidRPr="008C248D">
              <w:rPr>
                <w:rFonts w:asciiTheme="majorHAnsi" w:hAnsiTheme="majorHAnsi"/>
                <w:sz w:val="20"/>
                <w:szCs w:val="20"/>
              </w:rPr>
              <w:t>.</w:t>
            </w:r>
          </w:p>
        </w:tc>
      </w:tr>
      <w:tr w:rsidR="008C248D" w:rsidRPr="008C248D" w14:paraId="45A58235" w14:textId="77777777">
        <w:trPr>
          <w:trHeight w:val="294"/>
        </w:trPr>
        <w:tc>
          <w:tcPr>
            <w:tcW w:w="3121" w:type="dxa"/>
            <w:vMerge w:val="restart"/>
          </w:tcPr>
          <w:p w14:paraId="1C89F37E" w14:textId="77777777" w:rsidR="00DB7121" w:rsidRPr="008C248D" w:rsidRDefault="00DB7121">
            <w:pPr>
              <w:pStyle w:val="TableParagraph"/>
              <w:spacing w:line="274" w:lineRule="exact"/>
              <w:ind w:left="907"/>
              <w:rPr>
                <w:rFonts w:asciiTheme="majorHAnsi" w:hAnsiTheme="majorHAnsi"/>
                <w:b/>
                <w:sz w:val="20"/>
                <w:szCs w:val="20"/>
              </w:rPr>
            </w:pPr>
          </w:p>
          <w:p w14:paraId="734EE863" w14:textId="77777777" w:rsidR="00DB7121" w:rsidRPr="008C248D" w:rsidRDefault="00DB7121">
            <w:pPr>
              <w:pStyle w:val="TableParagraph"/>
              <w:spacing w:line="274" w:lineRule="exact"/>
              <w:ind w:left="907"/>
              <w:rPr>
                <w:rFonts w:asciiTheme="majorHAnsi" w:hAnsiTheme="majorHAnsi"/>
                <w:b/>
                <w:sz w:val="20"/>
                <w:szCs w:val="20"/>
              </w:rPr>
            </w:pPr>
          </w:p>
          <w:p w14:paraId="353616FA" w14:textId="77777777" w:rsidR="00DB7121" w:rsidRPr="008C248D" w:rsidRDefault="00DB7121">
            <w:pPr>
              <w:pStyle w:val="TableParagraph"/>
              <w:spacing w:line="274" w:lineRule="exact"/>
              <w:ind w:left="907"/>
              <w:rPr>
                <w:rFonts w:asciiTheme="majorHAnsi" w:hAnsiTheme="majorHAnsi"/>
                <w:b/>
                <w:sz w:val="20"/>
                <w:szCs w:val="20"/>
              </w:rPr>
            </w:pPr>
          </w:p>
          <w:p w14:paraId="771C35C8" w14:textId="77777777" w:rsidR="00DB7121" w:rsidRPr="008C248D" w:rsidRDefault="00DB7121">
            <w:pPr>
              <w:pStyle w:val="TableParagraph"/>
              <w:spacing w:line="274" w:lineRule="exact"/>
              <w:ind w:left="907"/>
              <w:rPr>
                <w:rFonts w:asciiTheme="majorHAnsi" w:hAnsiTheme="majorHAnsi"/>
                <w:b/>
                <w:sz w:val="20"/>
                <w:szCs w:val="20"/>
              </w:rPr>
            </w:pPr>
          </w:p>
          <w:p w14:paraId="10482601" w14:textId="77777777" w:rsidR="00DB7121" w:rsidRPr="008C248D" w:rsidRDefault="00DB7121">
            <w:pPr>
              <w:pStyle w:val="TableParagraph"/>
              <w:spacing w:line="274" w:lineRule="exact"/>
              <w:ind w:left="907"/>
              <w:rPr>
                <w:rFonts w:asciiTheme="majorHAnsi" w:hAnsiTheme="majorHAnsi"/>
                <w:b/>
                <w:sz w:val="20"/>
                <w:szCs w:val="20"/>
              </w:rPr>
            </w:pPr>
            <w:r w:rsidRPr="008C248D">
              <w:rPr>
                <w:rFonts w:asciiTheme="majorHAnsi" w:hAnsiTheme="majorHAnsi"/>
                <w:b/>
                <w:sz w:val="20"/>
                <w:szCs w:val="20"/>
              </w:rPr>
              <w:t>RESUMEN</w:t>
            </w:r>
          </w:p>
          <w:p w14:paraId="3AE6C104" w14:textId="77777777" w:rsidR="00DB7121" w:rsidRPr="008C248D" w:rsidRDefault="00DB7121" w:rsidP="00A84655">
            <w:pPr>
              <w:pStyle w:val="TableParagraph"/>
              <w:ind w:left="823" w:right="342" w:hanging="468"/>
              <w:rPr>
                <w:rFonts w:asciiTheme="majorHAnsi" w:hAnsiTheme="majorHAnsi"/>
                <w:b/>
                <w:sz w:val="20"/>
                <w:szCs w:val="20"/>
              </w:rPr>
            </w:pPr>
            <w:r w:rsidRPr="008C248D">
              <w:rPr>
                <w:rFonts w:asciiTheme="majorHAnsi" w:hAnsiTheme="majorHAnsi"/>
                <w:b/>
                <w:spacing w:val="-1"/>
                <w:sz w:val="20"/>
                <w:szCs w:val="20"/>
              </w:rPr>
              <w:t xml:space="preserve">DESCRIPTIVO </w:t>
            </w:r>
            <w:r w:rsidRPr="008C248D">
              <w:rPr>
                <w:rFonts w:asciiTheme="majorHAnsi" w:hAnsiTheme="majorHAnsi"/>
                <w:b/>
                <w:sz w:val="20"/>
                <w:szCs w:val="20"/>
              </w:rPr>
              <w:t>DEL</w:t>
            </w:r>
            <w:r w:rsidRPr="008C248D">
              <w:rPr>
                <w:rFonts w:asciiTheme="majorHAnsi" w:hAnsiTheme="majorHAnsi"/>
                <w:b/>
                <w:spacing w:val="-62"/>
                <w:sz w:val="20"/>
                <w:szCs w:val="20"/>
              </w:rPr>
              <w:t xml:space="preserve"> </w:t>
            </w:r>
            <w:r w:rsidRPr="008C248D">
              <w:rPr>
                <w:rFonts w:asciiTheme="majorHAnsi" w:hAnsiTheme="majorHAnsi"/>
                <w:b/>
                <w:sz w:val="20"/>
                <w:szCs w:val="20"/>
              </w:rPr>
              <w:t>PROYECTO</w:t>
            </w:r>
          </w:p>
        </w:tc>
        <w:tc>
          <w:tcPr>
            <w:tcW w:w="7230" w:type="dxa"/>
          </w:tcPr>
          <w:p w14:paraId="771F9F0F" w14:textId="5B746754" w:rsidR="009D740C" w:rsidRPr="008C248D" w:rsidRDefault="00DB7121" w:rsidP="009D740C">
            <w:pPr>
              <w:pStyle w:val="Textoindependiente"/>
              <w:spacing w:before="74"/>
              <w:ind w:right="1730"/>
              <w:jc w:val="both"/>
              <w:rPr>
                <w:rFonts w:asciiTheme="majorHAnsi" w:hAnsiTheme="majorHAnsi"/>
                <w:sz w:val="20"/>
                <w:szCs w:val="20"/>
              </w:rPr>
            </w:pPr>
            <w:r w:rsidRPr="008C248D">
              <w:rPr>
                <w:rFonts w:asciiTheme="majorHAnsi" w:hAnsiTheme="majorHAnsi"/>
                <w:sz w:val="20"/>
                <w:szCs w:val="20"/>
              </w:rPr>
              <w:t>El</w:t>
            </w:r>
            <w:r w:rsidRPr="008C248D">
              <w:rPr>
                <w:rFonts w:asciiTheme="majorHAnsi" w:hAnsiTheme="majorHAnsi"/>
                <w:spacing w:val="19"/>
                <w:sz w:val="20"/>
                <w:szCs w:val="20"/>
              </w:rPr>
              <w:t xml:space="preserve"> </w:t>
            </w:r>
            <w:r w:rsidRPr="008C248D">
              <w:rPr>
                <w:rFonts w:asciiTheme="majorHAnsi" w:hAnsiTheme="majorHAnsi"/>
                <w:sz w:val="20"/>
                <w:szCs w:val="20"/>
              </w:rPr>
              <w:t>proyecto</w:t>
            </w:r>
            <w:r w:rsidRPr="008C248D">
              <w:rPr>
                <w:rFonts w:asciiTheme="majorHAnsi" w:hAnsiTheme="majorHAnsi"/>
                <w:spacing w:val="22"/>
                <w:sz w:val="20"/>
                <w:szCs w:val="20"/>
              </w:rPr>
              <w:t xml:space="preserve"> </w:t>
            </w:r>
            <w:r w:rsidRPr="008C248D">
              <w:rPr>
                <w:rFonts w:asciiTheme="majorHAnsi" w:hAnsiTheme="majorHAnsi"/>
                <w:sz w:val="20"/>
                <w:szCs w:val="20"/>
              </w:rPr>
              <w:t>“</w:t>
            </w:r>
            <w:r w:rsidR="009D740C" w:rsidRPr="008C248D">
              <w:rPr>
                <w:rFonts w:asciiTheme="majorHAnsi" w:hAnsiTheme="majorHAnsi"/>
                <w:sz w:val="20"/>
                <w:szCs w:val="20"/>
              </w:rPr>
              <w:t xml:space="preserve">PROYECTO DE PROMOCIÓN CULTURAL Y TURÍSTICA FESTIVAL DE LA CONCHA Y FESTIVAL </w:t>
            </w:r>
            <w:r w:rsidR="009D740C" w:rsidRPr="008C248D">
              <w:rPr>
                <w:rFonts w:asciiTheme="majorHAnsi" w:hAnsiTheme="majorHAnsi"/>
                <w:sz w:val="20"/>
                <w:szCs w:val="20"/>
              </w:rPr>
              <w:t>D</w:t>
            </w:r>
            <w:r w:rsidR="009D740C" w:rsidRPr="008C248D">
              <w:rPr>
                <w:rFonts w:asciiTheme="majorHAnsi" w:hAnsiTheme="majorHAnsi"/>
                <w:sz w:val="20"/>
                <w:szCs w:val="20"/>
              </w:rPr>
              <w:t>EL CANGREJO AZUL</w:t>
            </w:r>
            <w:r w:rsidR="009D740C" w:rsidRPr="008C248D">
              <w:rPr>
                <w:rFonts w:asciiTheme="majorHAnsi" w:hAnsiTheme="majorHAnsi"/>
                <w:sz w:val="20"/>
                <w:szCs w:val="20"/>
              </w:rPr>
              <w:t>”</w:t>
            </w:r>
          </w:p>
          <w:p w14:paraId="6E2CBEED" w14:textId="1BACF030" w:rsidR="00DB7121" w:rsidRPr="008C248D" w:rsidRDefault="00DB7121" w:rsidP="009C1E51">
            <w:pPr>
              <w:pStyle w:val="TableParagraph"/>
              <w:spacing w:line="274" w:lineRule="exact"/>
              <w:rPr>
                <w:rFonts w:asciiTheme="majorHAnsi" w:hAnsiTheme="majorHAnsi"/>
                <w:b/>
                <w:sz w:val="20"/>
                <w:szCs w:val="20"/>
              </w:rPr>
            </w:pPr>
          </w:p>
        </w:tc>
      </w:tr>
      <w:tr w:rsidR="008C248D" w:rsidRPr="008C248D" w14:paraId="47F4092B" w14:textId="77777777" w:rsidTr="00A84655">
        <w:trPr>
          <w:trHeight w:val="703"/>
        </w:trPr>
        <w:tc>
          <w:tcPr>
            <w:tcW w:w="3121" w:type="dxa"/>
            <w:vMerge/>
          </w:tcPr>
          <w:p w14:paraId="79810BAF" w14:textId="77777777" w:rsidR="00DB7121" w:rsidRPr="008C248D" w:rsidRDefault="00DB7121">
            <w:pPr>
              <w:pStyle w:val="TableParagraph"/>
              <w:ind w:left="823" w:right="342" w:hanging="468"/>
              <w:rPr>
                <w:rFonts w:asciiTheme="majorHAnsi" w:hAnsiTheme="majorHAnsi"/>
                <w:b/>
                <w:sz w:val="20"/>
                <w:szCs w:val="20"/>
              </w:rPr>
            </w:pPr>
          </w:p>
        </w:tc>
        <w:tc>
          <w:tcPr>
            <w:tcW w:w="7230" w:type="dxa"/>
          </w:tcPr>
          <w:p w14:paraId="66AA3002" w14:textId="77777777" w:rsidR="007E24CA" w:rsidRPr="008C248D" w:rsidRDefault="007E24CA" w:rsidP="009C1E51">
            <w:pPr>
              <w:pStyle w:val="TableParagraph"/>
              <w:ind w:right="94"/>
              <w:jc w:val="both"/>
              <w:rPr>
                <w:rFonts w:asciiTheme="majorHAnsi" w:hAnsiTheme="majorHAnsi"/>
                <w:spacing w:val="1"/>
                <w:sz w:val="20"/>
                <w:szCs w:val="20"/>
              </w:rPr>
            </w:pPr>
          </w:p>
          <w:p w14:paraId="2A00AB3F" w14:textId="44B618FD" w:rsidR="00DB7121" w:rsidRPr="008C248D" w:rsidRDefault="00DB7121" w:rsidP="009C1E51">
            <w:pPr>
              <w:pStyle w:val="TableParagraph"/>
              <w:ind w:right="94"/>
              <w:jc w:val="both"/>
              <w:rPr>
                <w:rFonts w:asciiTheme="majorHAnsi" w:hAnsiTheme="majorHAnsi"/>
                <w:spacing w:val="1"/>
                <w:sz w:val="20"/>
                <w:szCs w:val="20"/>
              </w:rPr>
            </w:pPr>
            <w:r w:rsidRPr="008C248D">
              <w:rPr>
                <w:rFonts w:asciiTheme="majorHAnsi" w:hAnsiTheme="majorHAnsi"/>
                <w:spacing w:val="1"/>
                <w:sz w:val="20"/>
                <w:szCs w:val="20"/>
              </w:rPr>
              <w:t xml:space="preserve">La parroquia </w:t>
            </w:r>
            <w:r w:rsidR="000C283C" w:rsidRPr="008C248D">
              <w:rPr>
                <w:rFonts w:asciiTheme="majorHAnsi" w:hAnsiTheme="majorHAnsi"/>
                <w:spacing w:val="1"/>
                <w:sz w:val="20"/>
                <w:szCs w:val="20"/>
              </w:rPr>
              <w:t>Sálima</w:t>
            </w:r>
            <w:r w:rsidRPr="008C248D">
              <w:rPr>
                <w:rFonts w:asciiTheme="majorHAnsi" w:hAnsiTheme="majorHAnsi"/>
                <w:spacing w:val="1"/>
                <w:sz w:val="20"/>
                <w:szCs w:val="20"/>
              </w:rPr>
              <w:t xml:space="preserve">, se halla dividida en cuatro (4) recintos y la cabecera parroquial </w:t>
            </w:r>
            <w:r w:rsidR="000C283C" w:rsidRPr="008C248D">
              <w:rPr>
                <w:rFonts w:asciiTheme="majorHAnsi" w:hAnsiTheme="majorHAnsi"/>
                <w:spacing w:val="1"/>
                <w:sz w:val="20"/>
                <w:szCs w:val="20"/>
              </w:rPr>
              <w:t>Sálima</w:t>
            </w:r>
            <w:r w:rsidRPr="008C248D">
              <w:rPr>
                <w:rFonts w:asciiTheme="majorHAnsi" w:hAnsiTheme="majorHAnsi"/>
                <w:spacing w:val="1"/>
                <w:sz w:val="20"/>
                <w:szCs w:val="20"/>
              </w:rPr>
              <w:t xml:space="preserve">, </w:t>
            </w:r>
            <w:r w:rsidR="009D740C" w:rsidRPr="008C248D">
              <w:rPr>
                <w:rFonts w:asciiTheme="majorHAnsi" w:hAnsiTheme="majorHAnsi"/>
                <w:sz w:val="20"/>
                <w:szCs w:val="20"/>
              </w:rPr>
              <w:t>El Limón, Firme, Golpea Coco y El Mango</w:t>
            </w:r>
            <w:r w:rsidRPr="008C248D">
              <w:rPr>
                <w:rFonts w:asciiTheme="majorHAnsi" w:hAnsiTheme="majorHAnsi"/>
                <w:spacing w:val="1"/>
                <w:sz w:val="20"/>
                <w:szCs w:val="20"/>
              </w:rPr>
              <w:t>. Constituyen los principales recintos que se conectan hacia los principales centros poblados, los que se vinculan directamente a actividades administrativas, agropecuarias, forestales, turísticas y pesquerías.</w:t>
            </w:r>
          </w:p>
          <w:p w14:paraId="76B666A7" w14:textId="77777777" w:rsidR="00DB7121" w:rsidRPr="008C248D" w:rsidRDefault="00DB7121">
            <w:pPr>
              <w:pStyle w:val="TableParagraph"/>
              <w:ind w:right="94"/>
              <w:jc w:val="both"/>
              <w:rPr>
                <w:rFonts w:asciiTheme="majorHAnsi" w:hAnsiTheme="majorHAnsi"/>
                <w:b/>
                <w:spacing w:val="1"/>
                <w:sz w:val="20"/>
                <w:szCs w:val="20"/>
              </w:rPr>
            </w:pPr>
          </w:p>
          <w:p w14:paraId="7F6EA3C9" w14:textId="17EDA2B2" w:rsidR="00DB7121" w:rsidRPr="008C248D" w:rsidRDefault="00DB7121">
            <w:pPr>
              <w:pStyle w:val="TableParagraph"/>
              <w:ind w:right="94"/>
              <w:jc w:val="both"/>
              <w:rPr>
                <w:rFonts w:asciiTheme="majorHAnsi" w:hAnsiTheme="majorHAnsi"/>
                <w:sz w:val="20"/>
                <w:szCs w:val="20"/>
              </w:rPr>
            </w:pPr>
            <w:r w:rsidRPr="008C248D">
              <w:rPr>
                <w:rFonts w:asciiTheme="majorHAnsi" w:hAnsiTheme="majorHAnsi"/>
                <w:spacing w:val="1"/>
                <w:sz w:val="20"/>
                <w:szCs w:val="20"/>
              </w:rPr>
              <w:t>Es así que</w:t>
            </w:r>
            <w:r w:rsidRPr="008C248D">
              <w:rPr>
                <w:rFonts w:asciiTheme="majorHAnsi" w:hAnsiTheme="majorHAnsi"/>
                <w:b/>
                <w:spacing w:val="1"/>
                <w:sz w:val="20"/>
                <w:szCs w:val="20"/>
              </w:rPr>
              <w:t xml:space="preserve"> </w:t>
            </w:r>
            <w:r w:rsidRPr="008C248D">
              <w:rPr>
                <w:rFonts w:asciiTheme="majorHAnsi" w:hAnsiTheme="majorHAnsi"/>
                <w:sz w:val="20"/>
                <w:szCs w:val="20"/>
              </w:rPr>
              <w:t>durante</w:t>
            </w:r>
            <w:r w:rsidRPr="008C248D">
              <w:rPr>
                <w:rFonts w:asciiTheme="majorHAnsi" w:hAnsiTheme="majorHAnsi"/>
                <w:spacing w:val="1"/>
                <w:sz w:val="20"/>
                <w:szCs w:val="20"/>
              </w:rPr>
              <w:t xml:space="preserve"> </w:t>
            </w:r>
            <w:r w:rsidRPr="008C248D">
              <w:rPr>
                <w:rFonts w:asciiTheme="majorHAnsi" w:hAnsiTheme="majorHAnsi"/>
                <w:sz w:val="20"/>
                <w:szCs w:val="20"/>
              </w:rPr>
              <w:t>los</w:t>
            </w:r>
            <w:r w:rsidRPr="008C248D">
              <w:rPr>
                <w:rFonts w:asciiTheme="majorHAnsi" w:hAnsiTheme="majorHAnsi"/>
                <w:spacing w:val="1"/>
                <w:sz w:val="20"/>
                <w:szCs w:val="20"/>
              </w:rPr>
              <w:t xml:space="preserve"> </w:t>
            </w:r>
            <w:r w:rsidRPr="008C248D">
              <w:rPr>
                <w:rFonts w:asciiTheme="majorHAnsi" w:hAnsiTheme="majorHAnsi"/>
                <w:sz w:val="20"/>
                <w:szCs w:val="20"/>
              </w:rPr>
              <w:t>años</w:t>
            </w:r>
            <w:r w:rsidRPr="008C248D">
              <w:rPr>
                <w:rFonts w:asciiTheme="majorHAnsi" w:hAnsiTheme="majorHAnsi"/>
                <w:spacing w:val="1"/>
                <w:sz w:val="20"/>
                <w:szCs w:val="20"/>
              </w:rPr>
              <w:t xml:space="preserve"> </w:t>
            </w:r>
            <w:r w:rsidRPr="008C248D">
              <w:rPr>
                <w:rFonts w:asciiTheme="majorHAnsi" w:hAnsiTheme="majorHAnsi"/>
                <w:sz w:val="20"/>
                <w:szCs w:val="20"/>
              </w:rPr>
              <w:t>que</w:t>
            </w:r>
            <w:r w:rsidRPr="008C248D">
              <w:rPr>
                <w:rFonts w:asciiTheme="majorHAnsi" w:hAnsiTheme="majorHAnsi"/>
                <w:spacing w:val="1"/>
                <w:sz w:val="20"/>
                <w:szCs w:val="20"/>
              </w:rPr>
              <w:t xml:space="preserve"> </w:t>
            </w:r>
            <w:r w:rsidRPr="008C248D">
              <w:rPr>
                <w:rFonts w:asciiTheme="majorHAnsi" w:hAnsiTheme="majorHAnsi"/>
                <w:sz w:val="20"/>
                <w:szCs w:val="20"/>
              </w:rPr>
              <w:t>se</w:t>
            </w:r>
            <w:r w:rsidRPr="008C248D">
              <w:rPr>
                <w:rFonts w:asciiTheme="majorHAnsi" w:hAnsiTheme="majorHAnsi"/>
                <w:spacing w:val="1"/>
                <w:sz w:val="20"/>
                <w:szCs w:val="20"/>
              </w:rPr>
              <w:t xml:space="preserve"> </w:t>
            </w:r>
            <w:r w:rsidRPr="008C248D">
              <w:rPr>
                <w:rFonts w:asciiTheme="majorHAnsi" w:hAnsiTheme="majorHAnsi"/>
                <w:sz w:val="20"/>
                <w:szCs w:val="20"/>
              </w:rPr>
              <w:t>ha</w:t>
            </w:r>
            <w:r w:rsidRPr="008C248D">
              <w:rPr>
                <w:rFonts w:asciiTheme="majorHAnsi" w:hAnsiTheme="majorHAnsi"/>
                <w:spacing w:val="1"/>
                <w:sz w:val="20"/>
                <w:szCs w:val="20"/>
              </w:rPr>
              <w:t xml:space="preserve"> </w:t>
            </w:r>
            <w:r w:rsidRPr="008C248D">
              <w:rPr>
                <w:rFonts w:asciiTheme="majorHAnsi" w:hAnsiTheme="majorHAnsi"/>
                <w:sz w:val="20"/>
                <w:szCs w:val="20"/>
              </w:rPr>
              <w:t>venido</w:t>
            </w:r>
            <w:r w:rsidRPr="008C248D">
              <w:rPr>
                <w:rFonts w:asciiTheme="majorHAnsi" w:hAnsiTheme="majorHAnsi"/>
                <w:spacing w:val="1"/>
                <w:sz w:val="20"/>
                <w:szCs w:val="20"/>
              </w:rPr>
              <w:t xml:space="preserve"> </w:t>
            </w:r>
            <w:r w:rsidRPr="008C248D">
              <w:rPr>
                <w:rFonts w:asciiTheme="majorHAnsi" w:hAnsiTheme="majorHAnsi"/>
                <w:sz w:val="20"/>
                <w:szCs w:val="20"/>
              </w:rPr>
              <w:t>realizando ha permitido poco a poco ir rescatando la tradición y</w:t>
            </w:r>
            <w:r w:rsidRPr="008C248D">
              <w:rPr>
                <w:rFonts w:asciiTheme="majorHAnsi" w:hAnsiTheme="majorHAnsi"/>
                <w:spacing w:val="1"/>
                <w:sz w:val="20"/>
                <w:szCs w:val="20"/>
              </w:rPr>
              <w:t xml:space="preserve"> </w:t>
            </w:r>
            <w:r w:rsidRPr="008C248D">
              <w:rPr>
                <w:rFonts w:asciiTheme="majorHAnsi" w:hAnsiTheme="majorHAnsi"/>
                <w:sz w:val="20"/>
                <w:szCs w:val="20"/>
              </w:rPr>
              <w:t>cultura de nuestros pueblos; es así que para que este año</w:t>
            </w:r>
            <w:r w:rsidRPr="008C248D">
              <w:rPr>
                <w:rFonts w:asciiTheme="majorHAnsi" w:hAnsiTheme="majorHAnsi"/>
                <w:spacing w:val="1"/>
                <w:sz w:val="20"/>
                <w:szCs w:val="20"/>
              </w:rPr>
              <w:t xml:space="preserve"> </w:t>
            </w:r>
            <w:r w:rsidRPr="008C248D">
              <w:rPr>
                <w:rFonts w:asciiTheme="majorHAnsi" w:hAnsiTheme="majorHAnsi"/>
                <w:sz w:val="20"/>
                <w:szCs w:val="20"/>
              </w:rPr>
              <w:t>lo que</w:t>
            </w:r>
            <w:r w:rsidRPr="008C248D">
              <w:rPr>
                <w:rFonts w:asciiTheme="majorHAnsi" w:hAnsiTheme="majorHAnsi"/>
                <w:spacing w:val="1"/>
                <w:sz w:val="20"/>
                <w:szCs w:val="20"/>
              </w:rPr>
              <w:t xml:space="preserve"> </w:t>
            </w:r>
            <w:r w:rsidRPr="008C248D">
              <w:rPr>
                <w:rFonts w:asciiTheme="majorHAnsi" w:hAnsiTheme="majorHAnsi"/>
                <w:sz w:val="20"/>
                <w:szCs w:val="20"/>
              </w:rPr>
              <w:t>pretendemos</w:t>
            </w:r>
            <w:r w:rsidRPr="008C248D">
              <w:rPr>
                <w:rFonts w:asciiTheme="majorHAnsi" w:hAnsiTheme="majorHAnsi"/>
                <w:spacing w:val="1"/>
                <w:sz w:val="20"/>
                <w:szCs w:val="20"/>
              </w:rPr>
              <w:t xml:space="preserve"> </w:t>
            </w:r>
            <w:r w:rsidRPr="008C248D">
              <w:rPr>
                <w:rFonts w:asciiTheme="majorHAnsi" w:hAnsiTheme="majorHAnsi"/>
                <w:sz w:val="20"/>
                <w:szCs w:val="20"/>
              </w:rPr>
              <w:t xml:space="preserve">es continuar brindando a los habitantes del </w:t>
            </w:r>
            <w:r w:rsidR="009D740C" w:rsidRPr="008C248D">
              <w:rPr>
                <w:rFonts w:asciiTheme="majorHAnsi" w:hAnsiTheme="majorHAnsi"/>
                <w:sz w:val="20"/>
                <w:szCs w:val="20"/>
              </w:rPr>
              <w:t>r</w:t>
            </w:r>
            <w:r w:rsidRPr="008C248D">
              <w:rPr>
                <w:rFonts w:asciiTheme="majorHAnsi" w:hAnsiTheme="majorHAnsi"/>
                <w:sz w:val="20"/>
                <w:szCs w:val="20"/>
              </w:rPr>
              <w:t xml:space="preserve">ecinto </w:t>
            </w:r>
            <w:r w:rsidR="003920EA" w:rsidRPr="008C248D">
              <w:rPr>
                <w:rFonts w:asciiTheme="majorHAnsi" w:hAnsiTheme="majorHAnsi"/>
                <w:sz w:val="20"/>
                <w:szCs w:val="20"/>
              </w:rPr>
              <w:t>El Limón</w:t>
            </w:r>
            <w:r w:rsidRPr="008C248D">
              <w:rPr>
                <w:rFonts w:asciiTheme="majorHAnsi" w:hAnsiTheme="majorHAnsi"/>
                <w:sz w:val="20"/>
                <w:szCs w:val="20"/>
              </w:rPr>
              <w:t xml:space="preserve"> y</w:t>
            </w:r>
            <w:r w:rsidRPr="008C248D">
              <w:rPr>
                <w:rFonts w:asciiTheme="majorHAnsi" w:hAnsiTheme="majorHAnsi"/>
                <w:spacing w:val="1"/>
                <w:sz w:val="20"/>
                <w:szCs w:val="20"/>
              </w:rPr>
              <w:t xml:space="preserve"> </w:t>
            </w:r>
            <w:r w:rsidRPr="008C248D">
              <w:rPr>
                <w:rFonts w:asciiTheme="majorHAnsi" w:hAnsiTheme="majorHAnsi"/>
                <w:sz w:val="20"/>
                <w:szCs w:val="20"/>
              </w:rPr>
              <w:t>visitantes la oportunidad de disfrutar de una programación cultural</w:t>
            </w:r>
            <w:r w:rsidRPr="008C248D">
              <w:rPr>
                <w:rFonts w:asciiTheme="majorHAnsi" w:hAnsiTheme="majorHAnsi"/>
                <w:spacing w:val="1"/>
                <w:sz w:val="20"/>
                <w:szCs w:val="20"/>
              </w:rPr>
              <w:t xml:space="preserve"> </w:t>
            </w:r>
            <w:r w:rsidRPr="008C248D">
              <w:rPr>
                <w:rFonts w:asciiTheme="majorHAnsi" w:hAnsiTheme="majorHAnsi"/>
                <w:sz w:val="20"/>
                <w:szCs w:val="20"/>
              </w:rPr>
              <w:t>de calidad, que en cierta forma permita valorar más nuestra</w:t>
            </w:r>
            <w:r w:rsidR="009D740C" w:rsidRPr="008C248D">
              <w:rPr>
                <w:rFonts w:asciiTheme="majorHAnsi" w:hAnsiTheme="majorHAnsi"/>
                <w:sz w:val="20"/>
                <w:szCs w:val="20"/>
              </w:rPr>
              <w:t>gastronomía,</w:t>
            </w:r>
            <w:r w:rsidRPr="008C248D">
              <w:rPr>
                <w:rFonts w:asciiTheme="majorHAnsi" w:hAnsiTheme="majorHAnsi"/>
                <w:sz w:val="20"/>
                <w:szCs w:val="20"/>
              </w:rPr>
              <w:t xml:space="preserve"> cultura</w:t>
            </w:r>
            <w:r w:rsidRPr="008C248D">
              <w:rPr>
                <w:rFonts w:asciiTheme="majorHAnsi" w:hAnsiTheme="majorHAnsi"/>
                <w:spacing w:val="1"/>
                <w:sz w:val="20"/>
                <w:szCs w:val="20"/>
              </w:rPr>
              <w:t xml:space="preserve"> </w:t>
            </w:r>
            <w:r w:rsidRPr="008C248D">
              <w:rPr>
                <w:rFonts w:asciiTheme="majorHAnsi" w:hAnsiTheme="majorHAnsi"/>
                <w:sz w:val="20"/>
                <w:szCs w:val="20"/>
              </w:rPr>
              <w:t>y</w:t>
            </w:r>
            <w:r w:rsidRPr="008C248D">
              <w:rPr>
                <w:rFonts w:asciiTheme="majorHAnsi" w:hAnsiTheme="majorHAnsi"/>
                <w:spacing w:val="-5"/>
                <w:sz w:val="20"/>
                <w:szCs w:val="20"/>
              </w:rPr>
              <w:t xml:space="preserve"> </w:t>
            </w:r>
            <w:r w:rsidRPr="008C248D">
              <w:rPr>
                <w:rFonts w:asciiTheme="majorHAnsi" w:hAnsiTheme="majorHAnsi"/>
                <w:sz w:val="20"/>
                <w:szCs w:val="20"/>
              </w:rPr>
              <w:t>turismo.</w:t>
            </w:r>
          </w:p>
          <w:p w14:paraId="528E614F" w14:textId="77777777" w:rsidR="00DB7121" w:rsidRPr="008C248D" w:rsidRDefault="00DB7121">
            <w:pPr>
              <w:pStyle w:val="TableParagraph"/>
              <w:spacing w:before="8"/>
              <w:ind w:left="0"/>
              <w:rPr>
                <w:rFonts w:asciiTheme="majorHAnsi" w:hAnsiTheme="majorHAnsi"/>
                <w:b/>
                <w:sz w:val="20"/>
                <w:szCs w:val="20"/>
              </w:rPr>
            </w:pPr>
          </w:p>
          <w:p w14:paraId="3B380750" w14:textId="2E260CB7" w:rsidR="00DB7121" w:rsidRPr="008C248D" w:rsidRDefault="009D740C">
            <w:pPr>
              <w:pStyle w:val="TableParagraph"/>
              <w:ind w:right="96"/>
              <w:jc w:val="both"/>
              <w:rPr>
                <w:rFonts w:asciiTheme="majorHAnsi" w:hAnsiTheme="majorHAnsi"/>
                <w:sz w:val="20"/>
                <w:szCs w:val="20"/>
              </w:rPr>
            </w:pPr>
            <w:r w:rsidRPr="008C248D">
              <w:rPr>
                <w:rFonts w:asciiTheme="majorHAnsi" w:hAnsiTheme="majorHAnsi"/>
                <w:spacing w:val="1"/>
                <w:sz w:val="20"/>
                <w:szCs w:val="20"/>
              </w:rPr>
              <w:t>T</w:t>
            </w:r>
            <w:r w:rsidR="00DB7121" w:rsidRPr="008C248D">
              <w:rPr>
                <w:rFonts w:asciiTheme="majorHAnsi" w:hAnsiTheme="majorHAnsi"/>
                <w:spacing w:val="1"/>
                <w:sz w:val="20"/>
                <w:szCs w:val="20"/>
              </w:rPr>
              <w:t xml:space="preserve">radicional del Recinto </w:t>
            </w:r>
            <w:r w:rsidR="003920EA" w:rsidRPr="008C248D">
              <w:rPr>
                <w:rFonts w:asciiTheme="majorHAnsi" w:hAnsiTheme="majorHAnsi"/>
                <w:spacing w:val="1"/>
                <w:sz w:val="20"/>
                <w:szCs w:val="20"/>
              </w:rPr>
              <w:t>El Limón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se</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organizará</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en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coordinación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con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las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organizaciones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y</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 xml:space="preserve">comunidades, el Gobierno Parroquial de </w:t>
            </w:r>
            <w:r w:rsidR="00162E27" w:rsidRPr="008C248D">
              <w:rPr>
                <w:rFonts w:asciiTheme="majorHAnsi" w:hAnsiTheme="majorHAnsi"/>
                <w:sz w:val="20"/>
                <w:szCs w:val="20"/>
              </w:rPr>
              <w:t>Sálima</w:t>
            </w:r>
            <w:r w:rsidR="00DB7121" w:rsidRPr="008C248D">
              <w:rPr>
                <w:rFonts w:asciiTheme="majorHAnsi" w:hAnsiTheme="majorHAnsi"/>
                <w:sz w:val="20"/>
                <w:szCs w:val="20"/>
              </w:rPr>
              <w:t xml:space="preserve">, el Gobierno Municipal del Cantón </w:t>
            </w:r>
            <w:r w:rsidR="00162E27" w:rsidRPr="008C248D">
              <w:rPr>
                <w:rFonts w:asciiTheme="majorHAnsi" w:hAnsiTheme="majorHAnsi"/>
                <w:sz w:val="20"/>
                <w:szCs w:val="20"/>
              </w:rPr>
              <w:t>Muisne</w:t>
            </w:r>
            <w:r w:rsidR="00DB7121" w:rsidRPr="008C248D">
              <w:rPr>
                <w:rFonts w:asciiTheme="majorHAnsi" w:hAnsiTheme="majorHAnsi"/>
                <w:sz w:val="20"/>
                <w:szCs w:val="20"/>
              </w:rPr>
              <w:t>, coordinadores de grupos de danza y</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música, orquestas y bandas de pueblo que amenizarán todas las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programaciones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que</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se</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preparen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por</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las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actividades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de</w:t>
            </w:r>
            <w:r w:rsidR="00DB7121" w:rsidRPr="008C248D">
              <w:rPr>
                <w:rFonts w:asciiTheme="majorHAnsi" w:hAnsiTheme="majorHAnsi"/>
                <w:spacing w:val="1"/>
                <w:sz w:val="20"/>
                <w:szCs w:val="20"/>
              </w:rPr>
              <w:t xml:space="preserve"> </w:t>
            </w:r>
            <w:r w:rsidRPr="008C248D">
              <w:rPr>
                <w:rFonts w:asciiTheme="majorHAnsi" w:hAnsiTheme="majorHAnsi"/>
                <w:sz w:val="20"/>
                <w:szCs w:val="20"/>
              </w:rPr>
              <w:t>PROYECTO DE PROMOCIÓN CULTURAL Y TURÍSTICA FESTIVAL DE LA CONCHA Y FESTIVAL DEL CANGREJO AZUL</w:t>
            </w:r>
            <w:r w:rsidR="00DB7121" w:rsidRPr="008C248D">
              <w:rPr>
                <w:rFonts w:asciiTheme="majorHAnsi" w:hAnsiTheme="majorHAnsi"/>
                <w:sz w:val="20"/>
                <w:szCs w:val="20"/>
              </w:rPr>
              <w:t xml:space="preserve"> del Recinto </w:t>
            </w:r>
            <w:r w:rsidR="003920EA" w:rsidRPr="008C248D">
              <w:rPr>
                <w:rFonts w:asciiTheme="majorHAnsi" w:hAnsiTheme="majorHAnsi"/>
                <w:sz w:val="20"/>
                <w:szCs w:val="20"/>
              </w:rPr>
              <w:t>El Limón</w:t>
            </w:r>
            <w:r w:rsidR="00DB7121" w:rsidRPr="008C248D">
              <w:rPr>
                <w:rFonts w:asciiTheme="majorHAnsi" w:hAnsiTheme="majorHAnsi"/>
                <w:sz w:val="20"/>
                <w:szCs w:val="20"/>
              </w:rPr>
              <w:t xml:space="preserve"> mismas que se realizan </w:t>
            </w:r>
            <w:r w:rsidRPr="008C248D">
              <w:rPr>
                <w:rFonts w:asciiTheme="majorHAnsi" w:hAnsiTheme="majorHAnsi"/>
                <w:sz w:val="20"/>
                <w:szCs w:val="20"/>
              </w:rPr>
              <w:t>el 12 y 28 de octubre</w:t>
            </w:r>
            <w:r w:rsidR="00DB7121" w:rsidRPr="008C248D">
              <w:rPr>
                <w:rFonts w:asciiTheme="majorHAnsi" w:hAnsiTheme="majorHAnsi"/>
                <w:sz w:val="20"/>
                <w:szCs w:val="20"/>
              </w:rPr>
              <w:t>,</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donde</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participaran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el</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cantón</w:t>
            </w:r>
            <w:r w:rsidR="00DB7121" w:rsidRPr="008C248D">
              <w:rPr>
                <w:rFonts w:asciiTheme="majorHAnsi" w:hAnsiTheme="majorHAnsi"/>
                <w:spacing w:val="1"/>
                <w:sz w:val="20"/>
                <w:szCs w:val="20"/>
              </w:rPr>
              <w:t xml:space="preserve"> </w:t>
            </w:r>
            <w:r w:rsidR="00162E27" w:rsidRPr="008C248D">
              <w:rPr>
                <w:rFonts w:asciiTheme="majorHAnsi" w:hAnsiTheme="majorHAnsi"/>
                <w:sz w:val="20"/>
                <w:szCs w:val="20"/>
              </w:rPr>
              <w:t>Muisne</w:t>
            </w:r>
            <w:r w:rsidR="00DB7121" w:rsidRPr="008C248D">
              <w:rPr>
                <w:rFonts w:asciiTheme="majorHAnsi" w:hAnsiTheme="majorHAnsi"/>
                <w:sz w:val="20"/>
                <w:szCs w:val="20"/>
              </w:rPr>
              <w:t>,</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la cabecera</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parroquial, barrios, comunidades vecinas,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las personas que son su</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principal</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riqueza;</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por</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este</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motivo</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se</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hace</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necesario</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crear</w:t>
            </w:r>
            <w:r w:rsidR="00DB7121" w:rsidRPr="008C248D">
              <w:rPr>
                <w:rFonts w:asciiTheme="majorHAnsi" w:hAnsiTheme="majorHAnsi"/>
                <w:spacing w:val="1"/>
                <w:sz w:val="20"/>
                <w:szCs w:val="20"/>
              </w:rPr>
              <w:t xml:space="preserve"> </w:t>
            </w:r>
            <w:hyperlink r:id="rId14">
              <w:r w:rsidR="00DB7121" w:rsidRPr="008C248D">
                <w:rPr>
                  <w:rFonts w:asciiTheme="majorHAnsi" w:hAnsiTheme="majorHAnsi"/>
                  <w:sz w:val="20"/>
                  <w:szCs w:val="20"/>
                </w:rPr>
                <w:t xml:space="preserve">estrategias </w:t>
              </w:r>
            </w:hyperlink>
            <w:r w:rsidR="00DB7121" w:rsidRPr="008C248D">
              <w:rPr>
                <w:rFonts w:asciiTheme="majorHAnsi" w:hAnsiTheme="majorHAnsi"/>
                <w:sz w:val="20"/>
                <w:szCs w:val="20"/>
              </w:rPr>
              <w:t>para acercar al ciudadano/a en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temas claves</w:t>
            </w:r>
            <w:r w:rsidR="00DB7121" w:rsidRPr="008C248D">
              <w:rPr>
                <w:rFonts w:asciiTheme="majorHAnsi" w:hAnsiTheme="majorHAnsi"/>
                <w:spacing w:val="65"/>
                <w:sz w:val="20"/>
                <w:szCs w:val="20"/>
              </w:rPr>
              <w:t xml:space="preserve"> </w:t>
            </w:r>
            <w:r w:rsidR="00DB7121" w:rsidRPr="008C248D">
              <w:rPr>
                <w:rFonts w:asciiTheme="majorHAnsi" w:hAnsiTheme="majorHAnsi"/>
                <w:sz w:val="20"/>
                <w:szCs w:val="20"/>
              </w:rPr>
              <w:t xml:space="preserve">la </w:t>
            </w:r>
            <w:r w:rsidRPr="008C248D">
              <w:rPr>
                <w:rFonts w:asciiTheme="majorHAnsi" w:hAnsiTheme="majorHAnsi"/>
                <w:sz w:val="20"/>
                <w:szCs w:val="20"/>
              </w:rPr>
              <w:t xml:space="preserve">gastronomía, </w:t>
            </w:r>
            <w:r w:rsidR="00DB7121" w:rsidRPr="008C248D">
              <w:rPr>
                <w:rFonts w:asciiTheme="majorHAnsi" w:hAnsiTheme="majorHAnsi"/>
                <w:sz w:val="20"/>
                <w:szCs w:val="20"/>
              </w:rPr>
              <w:t>cultura,</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la danza, el folklore y la participación ciudadana;</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contribuyendo a</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mejorar notablemente el lugar en el que vive; pero si no existe los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espacios y las oportunidades en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donde puedan desarrollar estas</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actividades se hace imposible rescatar y fomentar la cultura que</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tanto</w:t>
            </w:r>
            <w:r w:rsidR="00DB7121" w:rsidRPr="008C248D">
              <w:rPr>
                <w:rFonts w:asciiTheme="majorHAnsi" w:hAnsiTheme="majorHAnsi"/>
                <w:spacing w:val="-5"/>
                <w:sz w:val="20"/>
                <w:szCs w:val="20"/>
              </w:rPr>
              <w:t xml:space="preserve"> </w:t>
            </w:r>
            <w:r w:rsidR="00DB7121" w:rsidRPr="008C248D">
              <w:rPr>
                <w:rFonts w:asciiTheme="majorHAnsi" w:hAnsiTheme="majorHAnsi"/>
                <w:sz w:val="20"/>
                <w:szCs w:val="20"/>
              </w:rPr>
              <w:t>hacen</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falta a</w:t>
            </w:r>
            <w:r w:rsidR="00DB7121" w:rsidRPr="008C248D">
              <w:rPr>
                <w:rFonts w:asciiTheme="majorHAnsi" w:hAnsiTheme="majorHAnsi"/>
                <w:spacing w:val="-1"/>
                <w:sz w:val="20"/>
                <w:szCs w:val="20"/>
              </w:rPr>
              <w:t xml:space="preserve"> </w:t>
            </w:r>
            <w:r w:rsidR="00DB7121" w:rsidRPr="008C248D">
              <w:rPr>
                <w:rFonts w:asciiTheme="majorHAnsi" w:hAnsiTheme="majorHAnsi"/>
                <w:sz w:val="20"/>
                <w:szCs w:val="20"/>
              </w:rPr>
              <w:t>nuestro</w:t>
            </w:r>
            <w:r w:rsidR="00DB7121" w:rsidRPr="008C248D">
              <w:rPr>
                <w:rFonts w:asciiTheme="majorHAnsi" w:hAnsiTheme="majorHAnsi"/>
                <w:spacing w:val="-4"/>
                <w:sz w:val="20"/>
                <w:szCs w:val="20"/>
              </w:rPr>
              <w:t xml:space="preserve"> </w:t>
            </w:r>
            <w:r w:rsidR="00DB7121" w:rsidRPr="008C248D">
              <w:rPr>
                <w:rFonts w:asciiTheme="majorHAnsi" w:hAnsiTheme="majorHAnsi"/>
                <w:sz w:val="20"/>
                <w:szCs w:val="20"/>
              </w:rPr>
              <w:t>pueblo.</w:t>
            </w:r>
          </w:p>
          <w:p w14:paraId="6F7D6C50" w14:textId="77777777" w:rsidR="00DB7121" w:rsidRPr="008C248D" w:rsidRDefault="00DB7121">
            <w:pPr>
              <w:pStyle w:val="TableParagraph"/>
              <w:spacing w:before="4"/>
              <w:ind w:left="0"/>
              <w:rPr>
                <w:rFonts w:asciiTheme="majorHAnsi" w:hAnsiTheme="majorHAnsi"/>
                <w:b/>
                <w:sz w:val="20"/>
                <w:szCs w:val="20"/>
              </w:rPr>
            </w:pPr>
          </w:p>
          <w:p w14:paraId="39B13A9D" w14:textId="77777777" w:rsidR="007E24CA" w:rsidRPr="008C248D" w:rsidRDefault="007E24CA">
            <w:pPr>
              <w:pStyle w:val="TableParagraph"/>
              <w:spacing w:line="300" w:lineRule="atLeast"/>
              <w:ind w:right="96"/>
              <w:jc w:val="both"/>
              <w:rPr>
                <w:rFonts w:asciiTheme="majorHAnsi" w:hAnsiTheme="majorHAnsi"/>
                <w:sz w:val="20"/>
                <w:szCs w:val="20"/>
              </w:rPr>
            </w:pPr>
          </w:p>
          <w:p w14:paraId="0F1544D8" w14:textId="13A1D24B" w:rsidR="00DB7121" w:rsidRPr="008C248D" w:rsidRDefault="00DB7121">
            <w:pPr>
              <w:pStyle w:val="TableParagraph"/>
              <w:spacing w:line="300" w:lineRule="atLeast"/>
              <w:ind w:right="96"/>
              <w:jc w:val="both"/>
              <w:rPr>
                <w:rFonts w:asciiTheme="majorHAnsi" w:hAnsiTheme="majorHAnsi"/>
                <w:sz w:val="20"/>
                <w:szCs w:val="20"/>
              </w:rPr>
            </w:pPr>
            <w:r w:rsidRPr="008C248D">
              <w:rPr>
                <w:rFonts w:asciiTheme="majorHAnsi" w:hAnsiTheme="majorHAnsi"/>
                <w:sz w:val="20"/>
                <w:szCs w:val="20"/>
              </w:rPr>
              <w:t>Pero esto no se podría realizar sin el aporte económico del GAD</w:t>
            </w:r>
            <w:r w:rsidRPr="008C248D">
              <w:rPr>
                <w:rFonts w:asciiTheme="majorHAnsi" w:hAnsiTheme="majorHAnsi"/>
                <w:spacing w:val="1"/>
                <w:sz w:val="20"/>
                <w:szCs w:val="20"/>
              </w:rPr>
              <w:t xml:space="preserve"> </w:t>
            </w:r>
            <w:r w:rsidRPr="008C248D">
              <w:rPr>
                <w:rFonts w:asciiTheme="majorHAnsi" w:hAnsiTheme="majorHAnsi"/>
                <w:sz w:val="20"/>
                <w:szCs w:val="20"/>
              </w:rPr>
              <w:t>municipal</w:t>
            </w:r>
            <w:r w:rsidRPr="008C248D">
              <w:rPr>
                <w:rFonts w:asciiTheme="majorHAnsi" w:hAnsiTheme="majorHAnsi"/>
                <w:spacing w:val="1"/>
                <w:sz w:val="20"/>
                <w:szCs w:val="20"/>
              </w:rPr>
              <w:t xml:space="preserve"> </w:t>
            </w:r>
            <w:r w:rsidRPr="008C248D">
              <w:rPr>
                <w:rFonts w:asciiTheme="majorHAnsi" w:hAnsiTheme="majorHAnsi"/>
                <w:sz w:val="20"/>
                <w:szCs w:val="20"/>
              </w:rPr>
              <w:t xml:space="preserve">de </w:t>
            </w:r>
            <w:r w:rsidR="00162E27" w:rsidRPr="008C248D">
              <w:rPr>
                <w:rFonts w:asciiTheme="majorHAnsi" w:hAnsiTheme="majorHAnsi"/>
                <w:sz w:val="20"/>
                <w:szCs w:val="20"/>
              </w:rPr>
              <w:t>Muisne</w:t>
            </w:r>
            <w:r w:rsidRPr="008C248D">
              <w:rPr>
                <w:rFonts w:asciiTheme="majorHAnsi" w:hAnsiTheme="majorHAnsi"/>
                <w:sz w:val="20"/>
                <w:szCs w:val="20"/>
              </w:rPr>
              <w:t xml:space="preserve">, GAD parroquial de </w:t>
            </w:r>
            <w:r w:rsidR="00162E27" w:rsidRPr="008C248D">
              <w:rPr>
                <w:rFonts w:asciiTheme="majorHAnsi" w:hAnsiTheme="majorHAnsi"/>
                <w:sz w:val="20"/>
                <w:szCs w:val="20"/>
              </w:rPr>
              <w:t>Sálima</w:t>
            </w:r>
            <w:r w:rsidRPr="008C248D">
              <w:rPr>
                <w:rFonts w:asciiTheme="majorHAnsi" w:hAnsiTheme="majorHAnsi"/>
                <w:sz w:val="20"/>
                <w:szCs w:val="20"/>
              </w:rPr>
              <w:t>, donaciones, entr</w:t>
            </w:r>
            <w:r w:rsidR="00846C81" w:rsidRPr="008C248D">
              <w:rPr>
                <w:rFonts w:asciiTheme="majorHAnsi" w:hAnsiTheme="majorHAnsi"/>
                <w:sz w:val="20"/>
                <w:szCs w:val="20"/>
              </w:rPr>
              <w:t xml:space="preserve">e </w:t>
            </w:r>
            <w:r w:rsidRPr="008C248D">
              <w:rPr>
                <w:rFonts w:asciiTheme="majorHAnsi" w:hAnsiTheme="majorHAnsi"/>
                <w:sz w:val="20"/>
                <w:szCs w:val="20"/>
              </w:rPr>
              <w:t>otros.</w:t>
            </w:r>
          </w:p>
          <w:p w14:paraId="5F22751F" w14:textId="0871C167" w:rsidR="00454075" w:rsidRPr="008C248D" w:rsidRDefault="00454075">
            <w:pPr>
              <w:pStyle w:val="TableParagraph"/>
              <w:spacing w:line="300" w:lineRule="atLeast"/>
              <w:ind w:right="96"/>
              <w:jc w:val="both"/>
              <w:rPr>
                <w:rFonts w:asciiTheme="majorHAnsi" w:hAnsiTheme="majorHAnsi"/>
                <w:sz w:val="20"/>
                <w:szCs w:val="20"/>
              </w:rPr>
            </w:pPr>
          </w:p>
        </w:tc>
      </w:tr>
      <w:tr w:rsidR="008C248D" w:rsidRPr="008C248D" w14:paraId="3A8574CB" w14:textId="77777777">
        <w:trPr>
          <w:trHeight w:val="2090"/>
        </w:trPr>
        <w:tc>
          <w:tcPr>
            <w:tcW w:w="3121" w:type="dxa"/>
          </w:tcPr>
          <w:p w14:paraId="78108777" w14:textId="77777777" w:rsidR="001E615E" w:rsidRPr="008C248D" w:rsidRDefault="00A84655">
            <w:pPr>
              <w:pStyle w:val="TableParagraph"/>
              <w:ind w:right="916"/>
              <w:rPr>
                <w:rFonts w:asciiTheme="majorHAnsi" w:hAnsiTheme="majorHAnsi"/>
                <w:b/>
                <w:sz w:val="20"/>
                <w:szCs w:val="20"/>
              </w:rPr>
            </w:pPr>
            <w:r w:rsidRPr="008C248D">
              <w:rPr>
                <w:rFonts w:asciiTheme="majorHAnsi" w:hAnsiTheme="majorHAnsi"/>
                <w:b/>
                <w:spacing w:val="-1"/>
                <w:sz w:val="20"/>
                <w:szCs w:val="20"/>
              </w:rPr>
              <w:t>BENEFICIARIOS</w:t>
            </w:r>
            <w:r w:rsidRPr="008C248D">
              <w:rPr>
                <w:rFonts w:asciiTheme="majorHAnsi" w:hAnsiTheme="majorHAnsi"/>
                <w:b/>
                <w:spacing w:val="-62"/>
                <w:sz w:val="20"/>
                <w:szCs w:val="20"/>
              </w:rPr>
              <w:t xml:space="preserve"> </w:t>
            </w:r>
            <w:r w:rsidRPr="008C248D">
              <w:rPr>
                <w:rFonts w:asciiTheme="majorHAnsi" w:hAnsiTheme="majorHAnsi"/>
                <w:b/>
                <w:sz w:val="20"/>
                <w:szCs w:val="20"/>
              </w:rPr>
              <w:t>DIRECTOS</w:t>
            </w:r>
          </w:p>
        </w:tc>
        <w:tc>
          <w:tcPr>
            <w:tcW w:w="7230" w:type="dxa"/>
          </w:tcPr>
          <w:p w14:paraId="70B21575" w14:textId="02CF32F0" w:rsidR="001E615E" w:rsidRPr="008C248D" w:rsidRDefault="00A84655" w:rsidP="002877F9">
            <w:pPr>
              <w:pStyle w:val="TableParagraph"/>
              <w:ind w:right="120"/>
              <w:jc w:val="both"/>
              <w:rPr>
                <w:rFonts w:asciiTheme="majorHAnsi" w:hAnsiTheme="majorHAnsi"/>
                <w:sz w:val="20"/>
                <w:szCs w:val="20"/>
              </w:rPr>
            </w:pPr>
            <w:r w:rsidRPr="008C248D">
              <w:rPr>
                <w:rFonts w:asciiTheme="majorHAnsi" w:hAnsiTheme="majorHAnsi"/>
                <w:sz w:val="20"/>
                <w:szCs w:val="20"/>
              </w:rPr>
              <w:t>Directamente se benefic</w:t>
            </w:r>
            <w:r w:rsidR="009C1E51" w:rsidRPr="008C248D">
              <w:rPr>
                <w:rFonts w:asciiTheme="majorHAnsi" w:hAnsiTheme="majorHAnsi"/>
                <w:sz w:val="20"/>
                <w:szCs w:val="20"/>
              </w:rPr>
              <w:t xml:space="preserve">iarán los sectores y comunidad del Recinto </w:t>
            </w:r>
            <w:r w:rsidR="003920EA" w:rsidRPr="008C248D">
              <w:rPr>
                <w:rFonts w:asciiTheme="majorHAnsi" w:hAnsiTheme="majorHAnsi"/>
                <w:sz w:val="20"/>
                <w:szCs w:val="20"/>
              </w:rPr>
              <w:t>El Limón</w:t>
            </w:r>
            <w:r w:rsidRPr="008C248D">
              <w:rPr>
                <w:rFonts w:asciiTheme="majorHAnsi" w:hAnsiTheme="majorHAnsi"/>
                <w:sz w:val="20"/>
                <w:szCs w:val="20"/>
              </w:rPr>
              <w:t>, sus habitantes y visitantes que se den cita para disfrutar</w:t>
            </w:r>
            <w:r w:rsidRPr="008C248D">
              <w:rPr>
                <w:rFonts w:asciiTheme="majorHAnsi" w:hAnsiTheme="majorHAnsi"/>
                <w:spacing w:val="1"/>
                <w:sz w:val="20"/>
                <w:szCs w:val="20"/>
              </w:rPr>
              <w:t xml:space="preserve"> </w:t>
            </w:r>
            <w:r w:rsidRPr="008C248D">
              <w:rPr>
                <w:rFonts w:asciiTheme="majorHAnsi" w:hAnsiTheme="majorHAnsi"/>
                <w:sz w:val="20"/>
                <w:szCs w:val="20"/>
              </w:rPr>
              <w:t>de</w:t>
            </w:r>
            <w:r w:rsidR="009D740C" w:rsidRPr="008C248D">
              <w:rPr>
                <w:rFonts w:asciiTheme="majorHAnsi" w:hAnsiTheme="majorHAnsi"/>
                <w:sz w:val="20"/>
                <w:szCs w:val="20"/>
              </w:rPr>
              <w:t>l</w:t>
            </w:r>
            <w:r w:rsidRPr="008C248D">
              <w:rPr>
                <w:rFonts w:asciiTheme="majorHAnsi" w:hAnsiTheme="majorHAnsi"/>
                <w:spacing w:val="-4"/>
                <w:sz w:val="20"/>
                <w:szCs w:val="20"/>
              </w:rPr>
              <w:t xml:space="preserve"> </w:t>
            </w:r>
            <w:r w:rsidR="009D740C" w:rsidRPr="008C248D">
              <w:rPr>
                <w:rFonts w:asciiTheme="majorHAnsi" w:hAnsiTheme="majorHAnsi"/>
                <w:sz w:val="20"/>
                <w:szCs w:val="20"/>
              </w:rPr>
              <w:t>PROYECTO DE PROMOCIÓN CULTURAL Y TURÍSTICA FESTIVAL DE LA CONCHA Y FESTIVAL DEL CANGREJO AZUL</w:t>
            </w:r>
            <w:r w:rsidRPr="008C248D">
              <w:rPr>
                <w:rFonts w:asciiTheme="majorHAnsi" w:hAnsiTheme="majorHAnsi"/>
                <w:sz w:val="20"/>
                <w:szCs w:val="20"/>
              </w:rPr>
              <w:t>,</w:t>
            </w:r>
            <w:r w:rsidRPr="008C248D">
              <w:rPr>
                <w:rFonts w:asciiTheme="majorHAnsi" w:hAnsiTheme="majorHAnsi"/>
                <w:spacing w:val="53"/>
                <w:sz w:val="20"/>
                <w:szCs w:val="20"/>
              </w:rPr>
              <w:t xml:space="preserve"> </w:t>
            </w:r>
            <w:r w:rsidRPr="008C248D">
              <w:rPr>
                <w:rFonts w:asciiTheme="majorHAnsi" w:hAnsiTheme="majorHAnsi"/>
                <w:sz w:val="20"/>
                <w:szCs w:val="20"/>
              </w:rPr>
              <w:t>que</w:t>
            </w:r>
            <w:r w:rsidRPr="008C248D">
              <w:rPr>
                <w:rFonts w:asciiTheme="majorHAnsi" w:hAnsiTheme="majorHAnsi"/>
                <w:spacing w:val="-62"/>
                <w:sz w:val="20"/>
                <w:szCs w:val="20"/>
              </w:rPr>
              <w:t xml:space="preserve"> </w:t>
            </w:r>
            <w:r w:rsidR="002877F9" w:rsidRPr="008C248D">
              <w:rPr>
                <w:rFonts w:asciiTheme="majorHAnsi" w:hAnsiTheme="majorHAnsi"/>
                <w:spacing w:val="-62"/>
                <w:sz w:val="20"/>
                <w:szCs w:val="20"/>
              </w:rPr>
              <w:t xml:space="preserve">                      </w:t>
            </w:r>
            <w:r w:rsidRPr="008C248D">
              <w:rPr>
                <w:rFonts w:asciiTheme="majorHAnsi" w:hAnsiTheme="majorHAnsi"/>
                <w:sz w:val="20"/>
                <w:szCs w:val="20"/>
              </w:rPr>
              <w:t>en este año se realizarán de manera especial ya que contarán con l</w:t>
            </w:r>
            <w:r w:rsidR="009D740C" w:rsidRPr="008C248D">
              <w:rPr>
                <w:rFonts w:asciiTheme="majorHAnsi" w:hAnsiTheme="majorHAnsi"/>
                <w:sz w:val="20"/>
                <w:szCs w:val="20"/>
              </w:rPr>
              <w:t xml:space="preserve">a </w:t>
            </w:r>
            <w:r w:rsidRPr="008C248D">
              <w:rPr>
                <w:rFonts w:asciiTheme="majorHAnsi" w:hAnsiTheme="majorHAnsi"/>
                <w:sz w:val="20"/>
                <w:szCs w:val="20"/>
              </w:rPr>
              <w:t>participación de las diferentes comunidades de la parroquia</w:t>
            </w:r>
            <w:r w:rsidRPr="008C248D">
              <w:rPr>
                <w:rFonts w:asciiTheme="majorHAnsi" w:hAnsiTheme="majorHAnsi"/>
                <w:spacing w:val="65"/>
                <w:sz w:val="20"/>
                <w:szCs w:val="20"/>
              </w:rPr>
              <w:t xml:space="preserve"> </w:t>
            </w:r>
            <w:r w:rsidRPr="008C248D">
              <w:rPr>
                <w:rFonts w:asciiTheme="majorHAnsi" w:hAnsiTheme="majorHAnsi"/>
                <w:sz w:val="20"/>
                <w:szCs w:val="20"/>
              </w:rPr>
              <w:t>con</w:t>
            </w:r>
            <w:r w:rsidRPr="008C248D">
              <w:rPr>
                <w:rFonts w:asciiTheme="majorHAnsi" w:hAnsiTheme="majorHAnsi"/>
                <w:spacing w:val="1"/>
                <w:sz w:val="20"/>
                <w:szCs w:val="20"/>
              </w:rPr>
              <w:t xml:space="preserve"> </w:t>
            </w:r>
            <w:r w:rsidRPr="008C248D">
              <w:rPr>
                <w:rFonts w:asciiTheme="majorHAnsi" w:hAnsiTheme="majorHAnsi"/>
                <w:sz w:val="20"/>
                <w:szCs w:val="20"/>
              </w:rPr>
              <w:t>sus</w:t>
            </w:r>
            <w:r w:rsidRPr="008C248D">
              <w:rPr>
                <w:rFonts w:asciiTheme="majorHAnsi" w:hAnsiTheme="majorHAnsi"/>
                <w:spacing w:val="-4"/>
                <w:sz w:val="20"/>
                <w:szCs w:val="20"/>
              </w:rPr>
              <w:t xml:space="preserve"> </w:t>
            </w:r>
            <w:r w:rsidRPr="008C248D">
              <w:rPr>
                <w:rFonts w:asciiTheme="majorHAnsi" w:hAnsiTheme="majorHAnsi"/>
                <w:sz w:val="20"/>
                <w:szCs w:val="20"/>
              </w:rPr>
              <w:t>bailes</w:t>
            </w:r>
            <w:r w:rsidRPr="008C248D">
              <w:rPr>
                <w:rFonts w:asciiTheme="majorHAnsi" w:hAnsiTheme="majorHAnsi"/>
                <w:spacing w:val="5"/>
                <w:sz w:val="20"/>
                <w:szCs w:val="20"/>
              </w:rPr>
              <w:t xml:space="preserve"> </w:t>
            </w:r>
            <w:r w:rsidRPr="008C248D">
              <w:rPr>
                <w:rFonts w:asciiTheme="majorHAnsi" w:hAnsiTheme="majorHAnsi"/>
                <w:sz w:val="20"/>
                <w:szCs w:val="20"/>
              </w:rPr>
              <w:t>y</w:t>
            </w:r>
            <w:r w:rsidRPr="008C248D">
              <w:rPr>
                <w:rFonts w:asciiTheme="majorHAnsi" w:hAnsiTheme="majorHAnsi"/>
                <w:spacing w:val="-9"/>
                <w:sz w:val="20"/>
                <w:szCs w:val="20"/>
              </w:rPr>
              <w:t xml:space="preserve"> </w:t>
            </w:r>
            <w:r w:rsidRPr="008C248D">
              <w:rPr>
                <w:rFonts w:asciiTheme="majorHAnsi" w:hAnsiTheme="majorHAnsi"/>
                <w:sz w:val="20"/>
                <w:szCs w:val="20"/>
              </w:rPr>
              <w:t>danzas</w:t>
            </w:r>
            <w:r w:rsidRPr="008C248D">
              <w:rPr>
                <w:rFonts w:asciiTheme="majorHAnsi" w:hAnsiTheme="majorHAnsi"/>
                <w:spacing w:val="-3"/>
                <w:sz w:val="20"/>
                <w:szCs w:val="20"/>
              </w:rPr>
              <w:t xml:space="preserve"> </w:t>
            </w:r>
            <w:r w:rsidRPr="008C248D">
              <w:rPr>
                <w:rFonts w:asciiTheme="majorHAnsi" w:hAnsiTheme="majorHAnsi"/>
                <w:sz w:val="20"/>
                <w:szCs w:val="20"/>
              </w:rPr>
              <w:t>típicas</w:t>
            </w:r>
            <w:r w:rsidRPr="008C248D">
              <w:rPr>
                <w:rFonts w:asciiTheme="majorHAnsi" w:hAnsiTheme="majorHAnsi"/>
                <w:spacing w:val="-4"/>
                <w:sz w:val="20"/>
                <w:szCs w:val="20"/>
              </w:rPr>
              <w:t xml:space="preserve"> </w:t>
            </w:r>
            <w:r w:rsidRPr="008C248D">
              <w:rPr>
                <w:rFonts w:asciiTheme="majorHAnsi" w:hAnsiTheme="majorHAnsi"/>
                <w:sz w:val="20"/>
                <w:szCs w:val="20"/>
              </w:rPr>
              <w:t>con</w:t>
            </w:r>
            <w:r w:rsidRPr="008C248D">
              <w:rPr>
                <w:rFonts w:asciiTheme="majorHAnsi" w:hAnsiTheme="majorHAnsi"/>
                <w:spacing w:val="-1"/>
                <w:sz w:val="20"/>
                <w:szCs w:val="20"/>
              </w:rPr>
              <w:t xml:space="preserve"> </w:t>
            </w:r>
            <w:r w:rsidRPr="008C248D">
              <w:rPr>
                <w:rFonts w:asciiTheme="majorHAnsi" w:hAnsiTheme="majorHAnsi"/>
                <w:sz w:val="20"/>
                <w:szCs w:val="20"/>
              </w:rPr>
              <w:t>el</w:t>
            </w:r>
            <w:r w:rsidRPr="008C248D">
              <w:rPr>
                <w:rFonts w:asciiTheme="majorHAnsi" w:hAnsiTheme="majorHAnsi"/>
                <w:spacing w:val="-3"/>
                <w:sz w:val="20"/>
                <w:szCs w:val="20"/>
              </w:rPr>
              <w:t xml:space="preserve"> </w:t>
            </w:r>
            <w:r w:rsidRPr="008C248D">
              <w:rPr>
                <w:rFonts w:asciiTheme="majorHAnsi" w:hAnsiTheme="majorHAnsi"/>
                <w:sz w:val="20"/>
                <w:szCs w:val="20"/>
              </w:rPr>
              <w:t>propósito</w:t>
            </w:r>
            <w:r w:rsidRPr="008C248D">
              <w:rPr>
                <w:rFonts w:asciiTheme="majorHAnsi" w:hAnsiTheme="majorHAnsi"/>
                <w:spacing w:val="-5"/>
                <w:sz w:val="20"/>
                <w:szCs w:val="20"/>
              </w:rPr>
              <w:t xml:space="preserve"> </w:t>
            </w:r>
            <w:r w:rsidRPr="008C248D">
              <w:rPr>
                <w:rFonts w:asciiTheme="majorHAnsi" w:hAnsiTheme="majorHAnsi"/>
                <w:sz w:val="20"/>
                <w:szCs w:val="20"/>
              </w:rPr>
              <w:t>de rescatar</w:t>
            </w:r>
            <w:r w:rsidRPr="008C248D">
              <w:rPr>
                <w:rFonts w:asciiTheme="majorHAnsi" w:hAnsiTheme="majorHAnsi"/>
                <w:spacing w:val="2"/>
                <w:sz w:val="20"/>
                <w:szCs w:val="20"/>
              </w:rPr>
              <w:t xml:space="preserve"> </w:t>
            </w:r>
            <w:r w:rsidRPr="008C248D">
              <w:rPr>
                <w:rFonts w:asciiTheme="majorHAnsi" w:hAnsiTheme="majorHAnsi"/>
                <w:sz w:val="20"/>
                <w:szCs w:val="20"/>
              </w:rPr>
              <w:t>y</w:t>
            </w:r>
            <w:r w:rsidRPr="008C248D">
              <w:rPr>
                <w:rFonts w:asciiTheme="majorHAnsi" w:hAnsiTheme="majorHAnsi"/>
                <w:spacing w:val="-9"/>
                <w:sz w:val="20"/>
                <w:szCs w:val="20"/>
              </w:rPr>
              <w:t xml:space="preserve"> </w:t>
            </w:r>
            <w:r w:rsidRPr="008C248D">
              <w:rPr>
                <w:rFonts w:asciiTheme="majorHAnsi" w:hAnsiTheme="majorHAnsi"/>
                <w:sz w:val="20"/>
                <w:szCs w:val="20"/>
              </w:rPr>
              <w:t>fomentar</w:t>
            </w:r>
            <w:r w:rsidR="002877F9" w:rsidRPr="008C248D">
              <w:rPr>
                <w:rFonts w:asciiTheme="majorHAnsi" w:hAnsiTheme="majorHAnsi"/>
                <w:sz w:val="20"/>
                <w:szCs w:val="20"/>
              </w:rPr>
              <w:t xml:space="preserve"> </w:t>
            </w:r>
            <w:r w:rsidRPr="008C248D">
              <w:rPr>
                <w:rFonts w:asciiTheme="majorHAnsi" w:hAnsiTheme="majorHAnsi"/>
                <w:sz w:val="20"/>
                <w:szCs w:val="20"/>
              </w:rPr>
              <w:t>la</w:t>
            </w:r>
            <w:r w:rsidRPr="008C248D">
              <w:rPr>
                <w:rFonts w:asciiTheme="majorHAnsi" w:hAnsiTheme="majorHAnsi"/>
                <w:spacing w:val="-3"/>
                <w:sz w:val="20"/>
                <w:szCs w:val="20"/>
              </w:rPr>
              <w:t xml:space="preserve"> </w:t>
            </w:r>
            <w:r w:rsidRPr="008C248D">
              <w:rPr>
                <w:rFonts w:asciiTheme="majorHAnsi" w:hAnsiTheme="majorHAnsi"/>
                <w:sz w:val="20"/>
                <w:szCs w:val="20"/>
              </w:rPr>
              <w:t>cultura</w:t>
            </w:r>
            <w:r w:rsidRPr="008C248D">
              <w:rPr>
                <w:rFonts w:asciiTheme="majorHAnsi" w:hAnsiTheme="majorHAnsi"/>
                <w:spacing w:val="-2"/>
                <w:sz w:val="20"/>
                <w:szCs w:val="20"/>
              </w:rPr>
              <w:t xml:space="preserve"> </w:t>
            </w:r>
            <w:r w:rsidRPr="008C248D">
              <w:rPr>
                <w:rFonts w:asciiTheme="majorHAnsi" w:hAnsiTheme="majorHAnsi"/>
                <w:sz w:val="20"/>
                <w:szCs w:val="20"/>
              </w:rPr>
              <w:t>en</w:t>
            </w:r>
            <w:r w:rsidRPr="008C248D">
              <w:rPr>
                <w:rFonts w:asciiTheme="majorHAnsi" w:hAnsiTheme="majorHAnsi"/>
                <w:spacing w:val="-3"/>
                <w:sz w:val="20"/>
                <w:szCs w:val="20"/>
              </w:rPr>
              <w:t xml:space="preserve"> </w:t>
            </w:r>
            <w:r w:rsidR="002877F9" w:rsidRPr="008C248D">
              <w:rPr>
                <w:rFonts w:asciiTheme="majorHAnsi" w:hAnsiTheme="majorHAnsi"/>
                <w:sz w:val="20"/>
                <w:szCs w:val="20"/>
              </w:rPr>
              <w:t xml:space="preserve">el </w:t>
            </w:r>
            <w:r w:rsidR="009D740C" w:rsidRPr="008C248D">
              <w:rPr>
                <w:rFonts w:asciiTheme="majorHAnsi" w:hAnsiTheme="majorHAnsi"/>
                <w:sz w:val="20"/>
                <w:szCs w:val="20"/>
              </w:rPr>
              <w:t>r</w:t>
            </w:r>
            <w:r w:rsidR="002877F9" w:rsidRPr="008C248D">
              <w:rPr>
                <w:rFonts w:asciiTheme="majorHAnsi" w:hAnsiTheme="majorHAnsi"/>
                <w:sz w:val="20"/>
                <w:szCs w:val="20"/>
              </w:rPr>
              <w:t>ecinto y la Parroquia en general</w:t>
            </w:r>
            <w:r w:rsidRPr="008C248D">
              <w:rPr>
                <w:rFonts w:asciiTheme="majorHAnsi" w:hAnsiTheme="majorHAnsi"/>
                <w:sz w:val="20"/>
                <w:szCs w:val="20"/>
              </w:rPr>
              <w:t>.</w:t>
            </w:r>
          </w:p>
          <w:p w14:paraId="2D29E00F" w14:textId="3DFEBD54" w:rsidR="00454075" w:rsidRPr="008C248D" w:rsidRDefault="00454075" w:rsidP="002877F9">
            <w:pPr>
              <w:pStyle w:val="TableParagraph"/>
              <w:ind w:right="120"/>
              <w:jc w:val="both"/>
              <w:rPr>
                <w:rFonts w:asciiTheme="majorHAnsi" w:hAnsiTheme="majorHAnsi"/>
                <w:sz w:val="20"/>
                <w:szCs w:val="20"/>
              </w:rPr>
            </w:pPr>
          </w:p>
        </w:tc>
      </w:tr>
      <w:tr w:rsidR="008C248D" w:rsidRPr="008C248D" w14:paraId="4BA69FF9" w14:textId="77777777">
        <w:trPr>
          <w:trHeight w:val="597"/>
        </w:trPr>
        <w:tc>
          <w:tcPr>
            <w:tcW w:w="3121" w:type="dxa"/>
          </w:tcPr>
          <w:p w14:paraId="2CDE6551" w14:textId="77777777" w:rsidR="001E615E" w:rsidRPr="008C248D" w:rsidRDefault="00A84655">
            <w:pPr>
              <w:pStyle w:val="TableParagraph"/>
              <w:spacing w:line="296" w:lineRule="exact"/>
              <w:rPr>
                <w:rFonts w:asciiTheme="majorHAnsi" w:hAnsiTheme="majorHAnsi"/>
                <w:b/>
                <w:sz w:val="20"/>
                <w:szCs w:val="20"/>
              </w:rPr>
            </w:pPr>
            <w:r w:rsidRPr="008C248D">
              <w:rPr>
                <w:rFonts w:asciiTheme="majorHAnsi" w:hAnsiTheme="majorHAnsi"/>
                <w:b/>
                <w:sz w:val="20"/>
                <w:szCs w:val="20"/>
              </w:rPr>
              <w:t>BENEFICIARIOS</w:t>
            </w:r>
          </w:p>
          <w:p w14:paraId="6AE19889" w14:textId="77777777" w:rsidR="001E615E" w:rsidRPr="008C248D" w:rsidRDefault="00A84655">
            <w:pPr>
              <w:pStyle w:val="TableParagraph"/>
              <w:spacing w:before="1" w:line="281" w:lineRule="exact"/>
              <w:rPr>
                <w:rFonts w:asciiTheme="majorHAnsi" w:hAnsiTheme="majorHAnsi"/>
                <w:b/>
                <w:sz w:val="20"/>
                <w:szCs w:val="20"/>
              </w:rPr>
            </w:pPr>
            <w:r w:rsidRPr="008C248D">
              <w:rPr>
                <w:rFonts w:asciiTheme="majorHAnsi" w:hAnsiTheme="majorHAnsi"/>
                <w:b/>
                <w:sz w:val="20"/>
                <w:szCs w:val="20"/>
              </w:rPr>
              <w:t>INDIRECTOS</w:t>
            </w:r>
          </w:p>
        </w:tc>
        <w:tc>
          <w:tcPr>
            <w:tcW w:w="7230" w:type="dxa"/>
          </w:tcPr>
          <w:p w14:paraId="6BA59DE1" w14:textId="77777777" w:rsidR="001E615E" w:rsidRPr="008C248D" w:rsidRDefault="00A84655">
            <w:pPr>
              <w:pStyle w:val="TableParagraph"/>
              <w:spacing w:line="288" w:lineRule="exact"/>
              <w:rPr>
                <w:rFonts w:asciiTheme="majorHAnsi" w:hAnsiTheme="majorHAnsi"/>
                <w:sz w:val="20"/>
                <w:szCs w:val="20"/>
              </w:rPr>
            </w:pPr>
            <w:r w:rsidRPr="008C248D">
              <w:rPr>
                <w:rFonts w:asciiTheme="majorHAnsi" w:hAnsiTheme="majorHAnsi"/>
                <w:sz w:val="20"/>
                <w:szCs w:val="20"/>
              </w:rPr>
              <w:t>Indirectamente</w:t>
            </w:r>
            <w:r w:rsidRPr="008C248D">
              <w:rPr>
                <w:rFonts w:asciiTheme="majorHAnsi" w:hAnsiTheme="majorHAnsi"/>
                <w:spacing w:val="-3"/>
                <w:sz w:val="20"/>
                <w:szCs w:val="20"/>
              </w:rPr>
              <w:t xml:space="preserve"> </w:t>
            </w:r>
            <w:r w:rsidRPr="008C248D">
              <w:rPr>
                <w:rFonts w:asciiTheme="majorHAnsi" w:hAnsiTheme="majorHAnsi"/>
                <w:sz w:val="20"/>
                <w:szCs w:val="20"/>
              </w:rPr>
              <w:t>se</w:t>
            </w:r>
            <w:r w:rsidRPr="008C248D">
              <w:rPr>
                <w:rFonts w:asciiTheme="majorHAnsi" w:hAnsiTheme="majorHAnsi"/>
                <w:spacing w:val="-2"/>
                <w:sz w:val="20"/>
                <w:szCs w:val="20"/>
              </w:rPr>
              <w:t xml:space="preserve"> </w:t>
            </w:r>
            <w:r w:rsidRPr="008C248D">
              <w:rPr>
                <w:rFonts w:asciiTheme="majorHAnsi" w:hAnsiTheme="majorHAnsi"/>
                <w:sz w:val="20"/>
                <w:szCs w:val="20"/>
              </w:rPr>
              <w:t>beneficiarán</w:t>
            </w:r>
            <w:r w:rsidRPr="008C248D">
              <w:rPr>
                <w:rFonts w:asciiTheme="majorHAnsi" w:hAnsiTheme="majorHAnsi"/>
                <w:spacing w:val="-2"/>
                <w:sz w:val="20"/>
                <w:szCs w:val="20"/>
              </w:rPr>
              <w:t xml:space="preserve"> </w:t>
            </w:r>
            <w:r w:rsidRPr="008C248D">
              <w:rPr>
                <w:rFonts w:asciiTheme="majorHAnsi" w:hAnsiTheme="majorHAnsi"/>
                <w:sz w:val="20"/>
                <w:szCs w:val="20"/>
              </w:rPr>
              <w:t>la</w:t>
            </w:r>
            <w:r w:rsidRPr="008C248D">
              <w:rPr>
                <w:rFonts w:asciiTheme="majorHAnsi" w:hAnsiTheme="majorHAnsi"/>
                <w:spacing w:val="-2"/>
                <w:sz w:val="20"/>
                <w:szCs w:val="20"/>
              </w:rPr>
              <w:t xml:space="preserve"> </w:t>
            </w:r>
            <w:r w:rsidRPr="008C248D">
              <w:rPr>
                <w:rFonts w:asciiTheme="majorHAnsi" w:hAnsiTheme="majorHAnsi"/>
                <w:sz w:val="20"/>
                <w:szCs w:val="20"/>
              </w:rPr>
              <w:t>población</w:t>
            </w:r>
            <w:r w:rsidRPr="008C248D">
              <w:rPr>
                <w:rFonts w:asciiTheme="majorHAnsi" w:hAnsiTheme="majorHAnsi"/>
                <w:spacing w:val="-2"/>
                <w:sz w:val="20"/>
                <w:szCs w:val="20"/>
              </w:rPr>
              <w:t xml:space="preserve"> </w:t>
            </w:r>
            <w:r w:rsidRPr="008C248D">
              <w:rPr>
                <w:rFonts w:asciiTheme="majorHAnsi" w:hAnsiTheme="majorHAnsi"/>
                <w:sz w:val="20"/>
                <w:szCs w:val="20"/>
              </w:rPr>
              <w:t>del</w:t>
            </w:r>
            <w:r w:rsidRPr="008C248D">
              <w:rPr>
                <w:rFonts w:asciiTheme="majorHAnsi" w:hAnsiTheme="majorHAnsi"/>
                <w:spacing w:val="-7"/>
                <w:sz w:val="20"/>
                <w:szCs w:val="20"/>
              </w:rPr>
              <w:t xml:space="preserve"> </w:t>
            </w:r>
            <w:r w:rsidRPr="008C248D">
              <w:rPr>
                <w:rFonts w:asciiTheme="majorHAnsi" w:hAnsiTheme="majorHAnsi"/>
                <w:sz w:val="20"/>
                <w:szCs w:val="20"/>
              </w:rPr>
              <w:t>cantón.</w:t>
            </w:r>
          </w:p>
        </w:tc>
      </w:tr>
      <w:tr w:rsidR="008C248D" w:rsidRPr="008C248D" w14:paraId="11183A5F" w14:textId="77777777">
        <w:trPr>
          <w:trHeight w:val="1374"/>
        </w:trPr>
        <w:tc>
          <w:tcPr>
            <w:tcW w:w="3121" w:type="dxa"/>
          </w:tcPr>
          <w:p w14:paraId="5253E833" w14:textId="77777777" w:rsidR="001E615E" w:rsidRPr="008C248D" w:rsidRDefault="00A84655">
            <w:pPr>
              <w:pStyle w:val="TableParagraph"/>
              <w:ind w:right="96"/>
              <w:jc w:val="both"/>
              <w:rPr>
                <w:rFonts w:asciiTheme="majorHAnsi" w:hAnsiTheme="majorHAnsi"/>
                <w:b/>
                <w:i/>
                <w:sz w:val="20"/>
                <w:szCs w:val="20"/>
              </w:rPr>
            </w:pPr>
            <w:r w:rsidRPr="008C248D">
              <w:rPr>
                <w:rFonts w:asciiTheme="majorHAnsi" w:hAnsiTheme="majorHAnsi"/>
                <w:b/>
                <w:i/>
                <w:sz w:val="20"/>
                <w:szCs w:val="20"/>
              </w:rPr>
              <w:lastRenderedPageBreak/>
              <w:t>Organizaciones y personas</w:t>
            </w:r>
            <w:r w:rsidRPr="008C248D">
              <w:rPr>
                <w:rFonts w:asciiTheme="majorHAnsi" w:hAnsiTheme="majorHAnsi"/>
                <w:b/>
                <w:i/>
                <w:spacing w:val="-62"/>
                <w:sz w:val="20"/>
                <w:szCs w:val="20"/>
              </w:rPr>
              <w:t xml:space="preserve"> </w:t>
            </w:r>
            <w:r w:rsidRPr="008C248D">
              <w:rPr>
                <w:rFonts w:asciiTheme="majorHAnsi" w:hAnsiTheme="majorHAnsi"/>
                <w:b/>
                <w:i/>
                <w:sz w:val="20"/>
                <w:szCs w:val="20"/>
              </w:rPr>
              <w:t>encargadas</w:t>
            </w:r>
            <w:r w:rsidRPr="008C248D">
              <w:rPr>
                <w:rFonts w:asciiTheme="majorHAnsi" w:hAnsiTheme="majorHAnsi"/>
                <w:b/>
                <w:i/>
                <w:spacing w:val="1"/>
                <w:sz w:val="20"/>
                <w:szCs w:val="20"/>
              </w:rPr>
              <w:t xml:space="preserve"> </w:t>
            </w:r>
            <w:r w:rsidRPr="008C248D">
              <w:rPr>
                <w:rFonts w:asciiTheme="majorHAnsi" w:hAnsiTheme="majorHAnsi"/>
                <w:b/>
                <w:i/>
                <w:sz w:val="20"/>
                <w:szCs w:val="20"/>
              </w:rPr>
              <w:t>de</w:t>
            </w:r>
            <w:r w:rsidRPr="008C248D">
              <w:rPr>
                <w:rFonts w:asciiTheme="majorHAnsi" w:hAnsiTheme="majorHAnsi"/>
                <w:b/>
                <w:i/>
                <w:spacing w:val="1"/>
                <w:sz w:val="20"/>
                <w:szCs w:val="20"/>
              </w:rPr>
              <w:t xml:space="preserve"> </w:t>
            </w:r>
            <w:r w:rsidRPr="008C248D">
              <w:rPr>
                <w:rFonts w:asciiTheme="majorHAnsi" w:hAnsiTheme="majorHAnsi"/>
                <w:b/>
                <w:i/>
                <w:sz w:val="20"/>
                <w:szCs w:val="20"/>
              </w:rPr>
              <w:t>poner</w:t>
            </w:r>
            <w:r w:rsidRPr="008C248D">
              <w:rPr>
                <w:rFonts w:asciiTheme="majorHAnsi" w:hAnsiTheme="majorHAnsi"/>
                <w:b/>
                <w:i/>
                <w:spacing w:val="1"/>
                <w:sz w:val="20"/>
                <w:szCs w:val="20"/>
              </w:rPr>
              <w:t xml:space="preserve"> </w:t>
            </w:r>
            <w:r w:rsidRPr="008C248D">
              <w:rPr>
                <w:rFonts w:asciiTheme="majorHAnsi" w:hAnsiTheme="majorHAnsi"/>
                <w:b/>
                <w:i/>
                <w:sz w:val="20"/>
                <w:szCs w:val="20"/>
              </w:rPr>
              <w:t>en</w:t>
            </w:r>
            <w:r w:rsidRPr="008C248D">
              <w:rPr>
                <w:rFonts w:asciiTheme="majorHAnsi" w:hAnsiTheme="majorHAnsi"/>
                <w:b/>
                <w:i/>
                <w:spacing w:val="1"/>
                <w:sz w:val="20"/>
                <w:szCs w:val="20"/>
              </w:rPr>
              <w:t xml:space="preserve"> </w:t>
            </w:r>
            <w:r w:rsidRPr="008C248D">
              <w:rPr>
                <w:rFonts w:asciiTheme="majorHAnsi" w:hAnsiTheme="majorHAnsi"/>
                <w:b/>
                <w:i/>
                <w:sz w:val="20"/>
                <w:szCs w:val="20"/>
              </w:rPr>
              <w:t>marcha</w:t>
            </w:r>
            <w:r w:rsidRPr="008C248D">
              <w:rPr>
                <w:rFonts w:asciiTheme="majorHAnsi" w:hAnsiTheme="majorHAnsi"/>
                <w:b/>
                <w:i/>
                <w:spacing w:val="-1"/>
                <w:sz w:val="20"/>
                <w:szCs w:val="20"/>
              </w:rPr>
              <w:t xml:space="preserve"> </w:t>
            </w:r>
            <w:r w:rsidRPr="008C248D">
              <w:rPr>
                <w:rFonts w:asciiTheme="majorHAnsi" w:hAnsiTheme="majorHAnsi"/>
                <w:b/>
                <w:i/>
                <w:sz w:val="20"/>
                <w:szCs w:val="20"/>
              </w:rPr>
              <w:t>este</w:t>
            </w:r>
            <w:r w:rsidRPr="008C248D">
              <w:rPr>
                <w:rFonts w:asciiTheme="majorHAnsi" w:hAnsiTheme="majorHAnsi"/>
                <w:b/>
                <w:i/>
                <w:spacing w:val="-1"/>
                <w:sz w:val="20"/>
                <w:szCs w:val="20"/>
              </w:rPr>
              <w:t xml:space="preserve"> </w:t>
            </w:r>
            <w:r w:rsidRPr="008C248D">
              <w:rPr>
                <w:rFonts w:asciiTheme="majorHAnsi" w:hAnsiTheme="majorHAnsi"/>
                <w:b/>
                <w:i/>
                <w:sz w:val="20"/>
                <w:szCs w:val="20"/>
              </w:rPr>
              <w:t>proyecto:</w:t>
            </w:r>
          </w:p>
        </w:tc>
        <w:tc>
          <w:tcPr>
            <w:tcW w:w="7230" w:type="dxa"/>
          </w:tcPr>
          <w:p w14:paraId="77FFD713" w14:textId="0F84690A" w:rsidR="001E615E" w:rsidRPr="008C248D" w:rsidRDefault="00A84655">
            <w:pPr>
              <w:pStyle w:val="TableParagraph"/>
              <w:numPr>
                <w:ilvl w:val="0"/>
                <w:numId w:val="1"/>
              </w:numPr>
              <w:tabs>
                <w:tab w:val="left" w:pos="827"/>
                <w:tab w:val="left" w:pos="828"/>
              </w:tabs>
              <w:spacing w:line="288" w:lineRule="exact"/>
              <w:ind w:hanging="361"/>
              <w:rPr>
                <w:rFonts w:asciiTheme="majorHAnsi" w:hAnsiTheme="majorHAnsi"/>
                <w:sz w:val="20"/>
                <w:szCs w:val="20"/>
              </w:rPr>
            </w:pPr>
            <w:r w:rsidRPr="008C248D">
              <w:rPr>
                <w:rFonts w:asciiTheme="majorHAnsi" w:hAnsiTheme="majorHAnsi"/>
                <w:sz w:val="20"/>
                <w:szCs w:val="20"/>
              </w:rPr>
              <w:t>GAD</w:t>
            </w:r>
            <w:r w:rsidRPr="008C248D">
              <w:rPr>
                <w:rFonts w:asciiTheme="majorHAnsi" w:hAnsiTheme="majorHAnsi"/>
                <w:spacing w:val="-2"/>
                <w:sz w:val="20"/>
                <w:szCs w:val="20"/>
              </w:rPr>
              <w:t xml:space="preserve"> </w:t>
            </w:r>
            <w:r w:rsidRPr="008C248D">
              <w:rPr>
                <w:rFonts w:asciiTheme="majorHAnsi" w:hAnsiTheme="majorHAnsi"/>
                <w:sz w:val="20"/>
                <w:szCs w:val="20"/>
              </w:rPr>
              <w:t>Municipal</w:t>
            </w:r>
            <w:r w:rsidRPr="008C248D">
              <w:rPr>
                <w:rFonts w:asciiTheme="majorHAnsi" w:hAnsiTheme="majorHAnsi"/>
                <w:spacing w:val="-6"/>
                <w:sz w:val="20"/>
                <w:szCs w:val="20"/>
              </w:rPr>
              <w:t xml:space="preserve"> </w:t>
            </w:r>
            <w:r w:rsidRPr="008C248D">
              <w:rPr>
                <w:rFonts w:asciiTheme="majorHAnsi" w:hAnsiTheme="majorHAnsi"/>
                <w:sz w:val="20"/>
                <w:szCs w:val="20"/>
              </w:rPr>
              <w:t>de</w:t>
            </w:r>
            <w:r w:rsidR="002877F9" w:rsidRPr="008C248D">
              <w:rPr>
                <w:rFonts w:asciiTheme="majorHAnsi" w:hAnsiTheme="majorHAnsi"/>
                <w:sz w:val="20"/>
                <w:szCs w:val="20"/>
              </w:rPr>
              <w:t>l cantón</w:t>
            </w:r>
            <w:r w:rsidRPr="008C248D">
              <w:rPr>
                <w:rFonts w:asciiTheme="majorHAnsi" w:hAnsiTheme="majorHAnsi"/>
                <w:spacing w:val="-1"/>
                <w:sz w:val="20"/>
                <w:szCs w:val="20"/>
              </w:rPr>
              <w:t xml:space="preserve"> </w:t>
            </w:r>
            <w:r w:rsidR="00162E27" w:rsidRPr="008C248D">
              <w:rPr>
                <w:rFonts w:asciiTheme="majorHAnsi" w:hAnsiTheme="majorHAnsi"/>
                <w:sz w:val="20"/>
                <w:szCs w:val="20"/>
              </w:rPr>
              <w:t>Muisne</w:t>
            </w:r>
          </w:p>
          <w:p w14:paraId="2CEAD8FB" w14:textId="3355D649" w:rsidR="001E615E" w:rsidRPr="008C248D" w:rsidRDefault="00A84655">
            <w:pPr>
              <w:pStyle w:val="TableParagraph"/>
              <w:numPr>
                <w:ilvl w:val="0"/>
                <w:numId w:val="1"/>
              </w:numPr>
              <w:tabs>
                <w:tab w:val="left" w:pos="827"/>
                <w:tab w:val="left" w:pos="828"/>
              </w:tabs>
              <w:spacing w:before="45"/>
              <w:ind w:hanging="361"/>
              <w:rPr>
                <w:rFonts w:asciiTheme="majorHAnsi" w:hAnsiTheme="majorHAnsi"/>
                <w:sz w:val="20"/>
                <w:szCs w:val="20"/>
              </w:rPr>
            </w:pPr>
            <w:r w:rsidRPr="008C248D">
              <w:rPr>
                <w:rFonts w:asciiTheme="majorHAnsi" w:hAnsiTheme="majorHAnsi"/>
                <w:sz w:val="20"/>
                <w:szCs w:val="20"/>
              </w:rPr>
              <w:t>GAD</w:t>
            </w:r>
            <w:r w:rsidRPr="008C248D">
              <w:rPr>
                <w:rFonts w:asciiTheme="majorHAnsi" w:hAnsiTheme="majorHAnsi"/>
                <w:spacing w:val="-1"/>
                <w:sz w:val="20"/>
                <w:szCs w:val="20"/>
              </w:rPr>
              <w:t xml:space="preserve"> </w:t>
            </w:r>
            <w:r w:rsidRPr="008C248D">
              <w:rPr>
                <w:rFonts w:asciiTheme="majorHAnsi" w:hAnsiTheme="majorHAnsi"/>
                <w:sz w:val="20"/>
                <w:szCs w:val="20"/>
              </w:rPr>
              <w:t>Parroquial</w:t>
            </w:r>
            <w:r w:rsidRPr="008C248D">
              <w:rPr>
                <w:rFonts w:asciiTheme="majorHAnsi" w:hAnsiTheme="majorHAnsi"/>
                <w:spacing w:val="-7"/>
                <w:sz w:val="20"/>
                <w:szCs w:val="20"/>
              </w:rPr>
              <w:t xml:space="preserve"> </w:t>
            </w:r>
            <w:r w:rsidRPr="008C248D">
              <w:rPr>
                <w:rFonts w:asciiTheme="majorHAnsi" w:hAnsiTheme="majorHAnsi"/>
                <w:sz w:val="20"/>
                <w:szCs w:val="20"/>
              </w:rPr>
              <w:t>de</w:t>
            </w:r>
            <w:r w:rsidRPr="008C248D">
              <w:rPr>
                <w:rFonts w:asciiTheme="majorHAnsi" w:hAnsiTheme="majorHAnsi"/>
                <w:spacing w:val="-1"/>
                <w:sz w:val="20"/>
                <w:szCs w:val="20"/>
              </w:rPr>
              <w:t xml:space="preserve"> </w:t>
            </w:r>
            <w:r w:rsidR="00162E27" w:rsidRPr="008C248D">
              <w:rPr>
                <w:rFonts w:asciiTheme="majorHAnsi" w:hAnsiTheme="majorHAnsi"/>
                <w:sz w:val="20"/>
                <w:szCs w:val="20"/>
              </w:rPr>
              <w:t>Sálima</w:t>
            </w:r>
          </w:p>
          <w:p w14:paraId="4892F05F" w14:textId="5869518C" w:rsidR="002877F9" w:rsidRPr="008C248D" w:rsidRDefault="002877F9">
            <w:pPr>
              <w:pStyle w:val="TableParagraph"/>
              <w:numPr>
                <w:ilvl w:val="0"/>
                <w:numId w:val="1"/>
              </w:numPr>
              <w:tabs>
                <w:tab w:val="left" w:pos="827"/>
                <w:tab w:val="left" w:pos="828"/>
              </w:tabs>
              <w:spacing w:before="45"/>
              <w:ind w:hanging="361"/>
              <w:rPr>
                <w:rFonts w:asciiTheme="majorHAnsi" w:hAnsiTheme="majorHAnsi"/>
                <w:sz w:val="20"/>
                <w:szCs w:val="20"/>
              </w:rPr>
            </w:pPr>
            <w:r w:rsidRPr="008C248D">
              <w:rPr>
                <w:rFonts w:asciiTheme="majorHAnsi" w:hAnsiTheme="majorHAnsi"/>
                <w:sz w:val="20"/>
                <w:szCs w:val="20"/>
              </w:rPr>
              <w:t xml:space="preserve">Comité pro-mejoras de Desarrollo Comunitario del Recinto </w:t>
            </w:r>
            <w:r w:rsidR="003920EA" w:rsidRPr="008C248D">
              <w:rPr>
                <w:rFonts w:asciiTheme="majorHAnsi" w:hAnsiTheme="majorHAnsi"/>
                <w:sz w:val="20"/>
                <w:szCs w:val="20"/>
              </w:rPr>
              <w:t>El Limón</w:t>
            </w:r>
            <w:r w:rsidRPr="008C248D">
              <w:rPr>
                <w:rFonts w:asciiTheme="majorHAnsi" w:hAnsiTheme="majorHAnsi"/>
                <w:sz w:val="20"/>
                <w:szCs w:val="20"/>
              </w:rPr>
              <w:t>.</w:t>
            </w:r>
          </w:p>
          <w:p w14:paraId="481C4886" w14:textId="77777777" w:rsidR="001E615E" w:rsidRPr="008C248D" w:rsidRDefault="00A84655">
            <w:pPr>
              <w:pStyle w:val="TableParagraph"/>
              <w:numPr>
                <w:ilvl w:val="0"/>
                <w:numId w:val="1"/>
              </w:numPr>
              <w:tabs>
                <w:tab w:val="left" w:pos="827"/>
                <w:tab w:val="left" w:pos="828"/>
              </w:tabs>
              <w:spacing w:before="45"/>
              <w:ind w:hanging="361"/>
              <w:rPr>
                <w:rFonts w:asciiTheme="majorHAnsi" w:hAnsiTheme="majorHAnsi"/>
                <w:sz w:val="20"/>
                <w:szCs w:val="20"/>
              </w:rPr>
            </w:pPr>
            <w:r w:rsidRPr="008C248D">
              <w:rPr>
                <w:rFonts w:asciiTheme="majorHAnsi" w:hAnsiTheme="majorHAnsi"/>
                <w:sz w:val="20"/>
                <w:szCs w:val="20"/>
              </w:rPr>
              <w:t>Organizaciones</w:t>
            </w:r>
          </w:p>
          <w:p w14:paraId="318B2F20" w14:textId="77777777" w:rsidR="001E615E" w:rsidRPr="008C248D" w:rsidRDefault="00A84655">
            <w:pPr>
              <w:pStyle w:val="TableParagraph"/>
              <w:numPr>
                <w:ilvl w:val="0"/>
                <w:numId w:val="1"/>
              </w:numPr>
              <w:tabs>
                <w:tab w:val="left" w:pos="827"/>
                <w:tab w:val="left" w:pos="828"/>
              </w:tabs>
              <w:spacing w:before="45"/>
              <w:ind w:hanging="361"/>
              <w:rPr>
                <w:rFonts w:asciiTheme="majorHAnsi" w:hAnsiTheme="majorHAnsi"/>
                <w:sz w:val="20"/>
                <w:szCs w:val="20"/>
              </w:rPr>
            </w:pPr>
            <w:r w:rsidRPr="008C248D">
              <w:rPr>
                <w:rFonts w:asciiTheme="majorHAnsi" w:hAnsiTheme="majorHAnsi"/>
                <w:sz w:val="20"/>
                <w:szCs w:val="20"/>
              </w:rPr>
              <w:t>Centros</w:t>
            </w:r>
            <w:r w:rsidRPr="008C248D">
              <w:rPr>
                <w:rFonts w:asciiTheme="majorHAnsi" w:hAnsiTheme="majorHAnsi"/>
                <w:spacing w:val="-6"/>
                <w:sz w:val="20"/>
                <w:szCs w:val="20"/>
              </w:rPr>
              <w:t xml:space="preserve"> </w:t>
            </w:r>
            <w:r w:rsidRPr="008C248D">
              <w:rPr>
                <w:rFonts w:asciiTheme="majorHAnsi" w:hAnsiTheme="majorHAnsi"/>
                <w:sz w:val="20"/>
                <w:szCs w:val="20"/>
              </w:rPr>
              <w:t>Educativos</w:t>
            </w:r>
          </w:p>
          <w:p w14:paraId="0017189F" w14:textId="1EA4C0F5" w:rsidR="00D51764" w:rsidRPr="008C248D" w:rsidRDefault="00D51764" w:rsidP="00D51764">
            <w:pPr>
              <w:pStyle w:val="TableParagraph"/>
              <w:tabs>
                <w:tab w:val="left" w:pos="827"/>
                <w:tab w:val="left" w:pos="828"/>
              </w:tabs>
              <w:spacing w:before="45"/>
              <w:ind w:left="827"/>
              <w:rPr>
                <w:rFonts w:asciiTheme="majorHAnsi" w:hAnsiTheme="majorHAnsi"/>
                <w:sz w:val="20"/>
                <w:szCs w:val="20"/>
              </w:rPr>
            </w:pPr>
          </w:p>
        </w:tc>
      </w:tr>
      <w:tr w:rsidR="008C248D" w:rsidRPr="008C248D" w14:paraId="4400A306" w14:textId="77777777">
        <w:trPr>
          <w:trHeight w:val="302"/>
        </w:trPr>
        <w:tc>
          <w:tcPr>
            <w:tcW w:w="3121" w:type="dxa"/>
          </w:tcPr>
          <w:p w14:paraId="6984013D" w14:textId="77777777" w:rsidR="001E615E" w:rsidRPr="008C248D" w:rsidRDefault="00A84655">
            <w:pPr>
              <w:pStyle w:val="TableParagraph"/>
              <w:spacing w:line="282" w:lineRule="exact"/>
              <w:rPr>
                <w:rFonts w:asciiTheme="majorHAnsi" w:hAnsiTheme="majorHAnsi"/>
                <w:b/>
                <w:sz w:val="20"/>
                <w:szCs w:val="20"/>
              </w:rPr>
            </w:pPr>
            <w:r w:rsidRPr="008C248D">
              <w:rPr>
                <w:rFonts w:asciiTheme="majorHAnsi" w:hAnsiTheme="majorHAnsi"/>
                <w:b/>
                <w:i/>
                <w:sz w:val="20"/>
                <w:szCs w:val="20"/>
              </w:rPr>
              <w:t>Fecha de ejecución</w:t>
            </w:r>
            <w:r w:rsidRPr="008C248D">
              <w:rPr>
                <w:rFonts w:asciiTheme="majorHAnsi" w:hAnsiTheme="majorHAnsi"/>
                <w:b/>
                <w:sz w:val="20"/>
                <w:szCs w:val="20"/>
              </w:rPr>
              <w:t>:</w:t>
            </w:r>
          </w:p>
        </w:tc>
        <w:tc>
          <w:tcPr>
            <w:tcW w:w="7230" w:type="dxa"/>
          </w:tcPr>
          <w:p w14:paraId="48485BAB" w14:textId="1819A3C7" w:rsidR="001E615E" w:rsidRPr="008C248D" w:rsidRDefault="009D740C">
            <w:pPr>
              <w:pStyle w:val="TableParagraph"/>
              <w:spacing w:line="282" w:lineRule="exact"/>
              <w:rPr>
                <w:rFonts w:asciiTheme="majorHAnsi" w:hAnsiTheme="majorHAnsi"/>
                <w:sz w:val="20"/>
                <w:szCs w:val="20"/>
              </w:rPr>
            </w:pPr>
            <w:r w:rsidRPr="008C248D">
              <w:rPr>
                <w:rFonts w:asciiTheme="majorHAnsi" w:hAnsiTheme="majorHAnsi"/>
                <w:sz w:val="20"/>
                <w:szCs w:val="20"/>
              </w:rPr>
              <w:t>12 y 28 septiembre</w:t>
            </w:r>
            <w:r w:rsidR="00846C81" w:rsidRPr="008C248D">
              <w:rPr>
                <w:rFonts w:asciiTheme="majorHAnsi" w:hAnsiTheme="majorHAnsi"/>
                <w:sz w:val="20"/>
                <w:szCs w:val="20"/>
              </w:rPr>
              <w:t xml:space="preserve"> </w:t>
            </w:r>
            <w:r w:rsidR="002877F9" w:rsidRPr="008C248D">
              <w:rPr>
                <w:rFonts w:asciiTheme="majorHAnsi" w:hAnsiTheme="majorHAnsi"/>
                <w:sz w:val="20"/>
                <w:szCs w:val="20"/>
              </w:rPr>
              <w:t>2023</w:t>
            </w:r>
          </w:p>
          <w:p w14:paraId="08306789" w14:textId="439BBA56" w:rsidR="00D51764" w:rsidRPr="008C248D" w:rsidRDefault="00D51764">
            <w:pPr>
              <w:pStyle w:val="TableParagraph"/>
              <w:spacing w:line="282" w:lineRule="exact"/>
              <w:rPr>
                <w:rFonts w:asciiTheme="majorHAnsi" w:hAnsiTheme="majorHAnsi"/>
                <w:sz w:val="20"/>
                <w:szCs w:val="20"/>
              </w:rPr>
            </w:pPr>
          </w:p>
        </w:tc>
      </w:tr>
      <w:tr w:rsidR="008C248D" w:rsidRPr="008C248D" w14:paraId="182D3A1D" w14:textId="77777777">
        <w:trPr>
          <w:trHeight w:val="297"/>
        </w:trPr>
        <w:tc>
          <w:tcPr>
            <w:tcW w:w="3121" w:type="dxa"/>
          </w:tcPr>
          <w:p w14:paraId="687C6F25" w14:textId="77777777" w:rsidR="00D51764" w:rsidRPr="008C248D" w:rsidRDefault="00D51764">
            <w:pPr>
              <w:pStyle w:val="TableParagraph"/>
              <w:spacing w:line="198" w:lineRule="exact"/>
              <w:rPr>
                <w:rFonts w:asciiTheme="majorHAnsi" w:hAnsiTheme="majorHAnsi"/>
                <w:b/>
                <w:sz w:val="20"/>
                <w:szCs w:val="20"/>
              </w:rPr>
            </w:pPr>
          </w:p>
          <w:p w14:paraId="677AF61E" w14:textId="1A026229" w:rsidR="001E615E" w:rsidRPr="008C248D" w:rsidRDefault="00A84655">
            <w:pPr>
              <w:pStyle w:val="TableParagraph"/>
              <w:spacing w:line="198" w:lineRule="exact"/>
              <w:rPr>
                <w:rFonts w:asciiTheme="majorHAnsi" w:hAnsiTheme="majorHAnsi"/>
                <w:b/>
                <w:sz w:val="20"/>
                <w:szCs w:val="20"/>
              </w:rPr>
            </w:pPr>
            <w:r w:rsidRPr="008C248D">
              <w:rPr>
                <w:rFonts w:asciiTheme="majorHAnsi" w:hAnsiTheme="majorHAnsi"/>
                <w:b/>
                <w:sz w:val="20"/>
                <w:szCs w:val="20"/>
              </w:rPr>
              <w:t>ÁRBOL</w:t>
            </w:r>
            <w:r w:rsidRPr="008C248D">
              <w:rPr>
                <w:rFonts w:asciiTheme="majorHAnsi" w:hAnsiTheme="majorHAnsi"/>
                <w:b/>
                <w:spacing w:val="-2"/>
                <w:sz w:val="20"/>
                <w:szCs w:val="20"/>
              </w:rPr>
              <w:t xml:space="preserve"> </w:t>
            </w:r>
            <w:r w:rsidRPr="008C248D">
              <w:rPr>
                <w:rFonts w:asciiTheme="majorHAnsi" w:hAnsiTheme="majorHAnsi"/>
                <w:b/>
                <w:sz w:val="20"/>
                <w:szCs w:val="20"/>
              </w:rPr>
              <w:t>DE</w:t>
            </w:r>
            <w:r w:rsidRPr="008C248D">
              <w:rPr>
                <w:rFonts w:asciiTheme="majorHAnsi" w:hAnsiTheme="majorHAnsi"/>
                <w:b/>
                <w:spacing w:val="-1"/>
                <w:sz w:val="20"/>
                <w:szCs w:val="20"/>
              </w:rPr>
              <w:t xml:space="preserve"> </w:t>
            </w:r>
            <w:r w:rsidRPr="008C248D">
              <w:rPr>
                <w:rFonts w:asciiTheme="majorHAnsi" w:hAnsiTheme="majorHAnsi"/>
                <w:b/>
                <w:sz w:val="20"/>
                <w:szCs w:val="20"/>
              </w:rPr>
              <w:t>PROBLEMAS:</w:t>
            </w:r>
          </w:p>
        </w:tc>
        <w:tc>
          <w:tcPr>
            <w:tcW w:w="7230" w:type="dxa"/>
          </w:tcPr>
          <w:p w14:paraId="7340CE0A" w14:textId="77777777" w:rsidR="001E615E" w:rsidRPr="008C248D" w:rsidRDefault="001E615E">
            <w:pPr>
              <w:pStyle w:val="TableParagraph"/>
              <w:ind w:left="0"/>
              <w:rPr>
                <w:rFonts w:asciiTheme="majorHAnsi" w:hAnsiTheme="majorHAnsi"/>
                <w:sz w:val="20"/>
                <w:szCs w:val="20"/>
              </w:rPr>
            </w:pPr>
          </w:p>
        </w:tc>
      </w:tr>
      <w:tr w:rsidR="008C248D" w:rsidRPr="008C248D" w14:paraId="2513B508" w14:textId="77777777" w:rsidTr="00E15BE7">
        <w:trPr>
          <w:trHeight w:val="297"/>
        </w:trPr>
        <w:tc>
          <w:tcPr>
            <w:tcW w:w="10351" w:type="dxa"/>
            <w:gridSpan w:val="2"/>
          </w:tcPr>
          <w:p w14:paraId="4BE4E1F8" w14:textId="3020A1D7" w:rsidR="00454075" w:rsidRPr="008C248D" w:rsidRDefault="00454075">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55680" behindDoc="0" locked="0" layoutInCell="1" allowOverlap="1" wp14:anchorId="6EED8B92" wp14:editId="24FB4358">
                      <wp:simplePos x="0" y="0"/>
                      <wp:positionH relativeFrom="column">
                        <wp:posOffset>135890</wp:posOffset>
                      </wp:positionH>
                      <wp:positionV relativeFrom="paragraph">
                        <wp:posOffset>148590</wp:posOffset>
                      </wp:positionV>
                      <wp:extent cx="1516380" cy="815340"/>
                      <wp:effectExtent l="0" t="0" r="26670" b="22860"/>
                      <wp:wrapNone/>
                      <wp:docPr id="2" name="Cuadro de texto 2"/>
                      <wp:cNvGraphicFramePr/>
                      <a:graphic xmlns:a="http://schemas.openxmlformats.org/drawingml/2006/main">
                        <a:graphicData uri="http://schemas.microsoft.com/office/word/2010/wordprocessingShape">
                          <wps:wsp>
                            <wps:cNvSpPr txBox="1"/>
                            <wps:spPr>
                              <a:xfrm>
                                <a:off x="0" y="0"/>
                                <a:ext cx="1516380" cy="815340"/>
                              </a:xfrm>
                              <a:prstGeom prst="rect">
                                <a:avLst/>
                              </a:prstGeom>
                              <a:solidFill>
                                <a:schemeClr val="lt1"/>
                              </a:solidFill>
                              <a:ln w="6350">
                                <a:solidFill>
                                  <a:prstClr val="black"/>
                                </a:solidFill>
                              </a:ln>
                            </wps:spPr>
                            <wps:txbx>
                              <w:txbxContent>
                                <w:p w14:paraId="5862E063" w14:textId="77777777" w:rsidR="00454075" w:rsidRPr="008C248D" w:rsidRDefault="00454075" w:rsidP="00454075">
                                  <w:pPr>
                                    <w:pStyle w:val="TableParagraph"/>
                                    <w:spacing w:line="284" w:lineRule="exact"/>
                                    <w:rPr>
                                      <w:sz w:val="26"/>
                                    </w:rPr>
                                  </w:pPr>
                                  <w:r w:rsidRPr="008C248D">
                                    <w:rPr>
                                      <w:sz w:val="26"/>
                                    </w:rPr>
                                    <w:t>Bajo</w:t>
                                  </w:r>
                                  <w:r w:rsidRPr="008C248D">
                                    <w:rPr>
                                      <w:spacing w:val="-5"/>
                                      <w:sz w:val="26"/>
                                    </w:rPr>
                                    <w:t xml:space="preserve"> </w:t>
                                  </w:r>
                                  <w:r w:rsidRPr="008C248D">
                                    <w:rPr>
                                      <w:sz w:val="26"/>
                                    </w:rPr>
                                    <w:t>interés</w:t>
                                  </w:r>
                                  <w:r w:rsidRPr="008C248D">
                                    <w:rPr>
                                      <w:spacing w:val="-3"/>
                                      <w:sz w:val="26"/>
                                    </w:rPr>
                                    <w:t xml:space="preserve"> </w:t>
                                  </w:r>
                                  <w:r w:rsidRPr="008C248D">
                                    <w:rPr>
                                      <w:sz w:val="26"/>
                                    </w:rPr>
                                    <w:t>por</w:t>
                                  </w:r>
                                  <w:r w:rsidRPr="008C248D">
                                    <w:rPr>
                                      <w:spacing w:val="-2"/>
                                      <w:sz w:val="26"/>
                                    </w:rPr>
                                    <w:t xml:space="preserve"> </w:t>
                                  </w:r>
                                  <w:r w:rsidRPr="008C248D">
                                    <w:rPr>
                                      <w:sz w:val="26"/>
                                    </w:rPr>
                                    <w:t>la</w:t>
                                  </w:r>
                                  <w:r w:rsidRPr="008C248D">
                                    <w:rPr>
                                      <w:spacing w:val="2"/>
                                      <w:sz w:val="26"/>
                                    </w:rPr>
                                    <w:t xml:space="preserve"> </w:t>
                                  </w:r>
                                  <w:r w:rsidRPr="008C248D">
                                    <w:rPr>
                                      <w:sz w:val="26"/>
                                    </w:rPr>
                                    <w:t>cultura</w:t>
                                  </w:r>
                                  <w:r w:rsidRPr="008C248D">
                                    <w:rPr>
                                      <w:spacing w:val="-2"/>
                                      <w:sz w:val="26"/>
                                    </w:rPr>
                                    <w:t xml:space="preserve"> </w:t>
                                  </w:r>
                                  <w:r w:rsidRPr="008C248D">
                                    <w:rPr>
                                      <w:sz w:val="26"/>
                                    </w:rPr>
                                    <w:t>de</w:t>
                                  </w:r>
                                  <w:r w:rsidRPr="008C248D">
                                    <w:rPr>
                                      <w:spacing w:val="1"/>
                                      <w:sz w:val="26"/>
                                    </w:rPr>
                                    <w:t xml:space="preserve"> </w:t>
                                  </w:r>
                                  <w:r w:rsidRPr="008C248D">
                                    <w:rPr>
                                      <w:sz w:val="26"/>
                                    </w:rPr>
                                    <w:t>gobiernos</w:t>
                                  </w:r>
                                  <w:r w:rsidRPr="008C248D">
                                    <w:rPr>
                                      <w:spacing w:val="-5"/>
                                      <w:sz w:val="26"/>
                                    </w:rPr>
                                    <w:t xml:space="preserve"> </w:t>
                                  </w:r>
                                  <w:r w:rsidRPr="008C248D">
                                    <w:rPr>
                                      <w:sz w:val="26"/>
                                    </w:rPr>
                                    <w:t>anteriores.</w:t>
                                  </w:r>
                                </w:p>
                                <w:p w14:paraId="1009EE8F" w14:textId="77777777" w:rsidR="00454075" w:rsidRDefault="00454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D8B92" id="_x0000_t202" coordsize="21600,21600" o:spt="202" path="m,l,21600r21600,l21600,xe">
                      <v:stroke joinstyle="miter"/>
                      <v:path gradientshapeok="t" o:connecttype="rect"/>
                    </v:shapetype>
                    <v:shape id="Cuadro de texto 2" o:spid="_x0000_s1026" type="#_x0000_t202" style="position:absolute;margin-left:10.7pt;margin-top:11.7pt;width:119.4pt;height:6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" fillcolor="white [3201]" strokeweight=".5pt">
                      <v:textbox>
                        <w:txbxContent>
                          <w:p w14:paraId="5862E063" w14:textId="77777777" w:rsidR="00454075" w:rsidRPr="008C248D" w:rsidRDefault="00454075" w:rsidP="00454075">
                            <w:pPr>
                              <w:pStyle w:val="TableParagraph"/>
                              <w:spacing w:line="284" w:lineRule="exact"/>
                              <w:rPr>
                                <w:sz w:val="26"/>
                              </w:rPr>
                            </w:pPr>
                            <w:r w:rsidRPr="008C248D">
                              <w:rPr>
                                <w:sz w:val="26"/>
                              </w:rPr>
                              <w:t>Bajo</w:t>
                            </w:r>
                            <w:r w:rsidRPr="008C248D">
                              <w:rPr>
                                <w:spacing w:val="-5"/>
                                <w:sz w:val="26"/>
                              </w:rPr>
                              <w:t xml:space="preserve"> </w:t>
                            </w:r>
                            <w:r w:rsidRPr="008C248D">
                              <w:rPr>
                                <w:sz w:val="26"/>
                              </w:rPr>
                              <w:t>interés</w:t>
                            </w:r>
                            <w:r w:rsidRPr="008C248D">
                              <w:rPr>
                                <w:spacing w:val="-3"/>
                                <w:sz w:val="26"/>
                              </w:rPr>
                              <w:t xml:space="preserve"> </w:t>
                            </w:r>
                            <w:r w:rsidRPr="008C248D">
                              <w:rPr>
                                <w:sz w:val="26"/>
                              </w:rPr>
                              <w:t>por</w:t>
                            </w:r>
                            <w:r w:rsidRPr="008C248D">
                              <w:rPr>
                                <w:spacing w:val="-2"/>
                                <w:sz w:val="26"/>
                              </w:rPr>
                              <w:t xml:space="preserve"> </w:t>
                            </w:r>
                            <w:r w:rsidRPr="008C248D">
                              <w:rPr>
                                <w:sz w:val="26"/>
                              </w:rPr>
                              <w:t>la</w:t>
                            </w:r>
                            <w:r w:rsidRPr="008C248D">
                              <w:rPr>
                                <w:spacing w:val="2"/>
                                <w:sz w:val="26"/>
                              </w:rPr>
                              <w:t xml:space="preserve"> </w:t>
                            </w:r>
                            <w:r w:rsidRPr="008C248D">
                              <w:rPr>
                                <w:sz w:val="26"/>
                              </w:rPr>
                              <w:t>cultura</w:t>
                            </w:r>
                            <w:r w:rsidRPr="008C248D">
                              <w:rPr>
                                <w:spacing w:val="-2"/>
                                <w:sz w:val="26"/>
                              </w:rPr>
                              <w:t xml:space="preserve"> </w:t>
                            </w:r>
                            <w:r w:rsidRPr="008C248D">
                              <w:rPr>
                                <w:sz w:val="26"/>
                              </w:rPr>
                              <w:t>de</w:t>
                            </w:r>
                            <w:r w:rsidRPr="008C248D">
                              <w:rPr>
                                <w:spacing w:val="1"/>
                                <w:sz w:val="26"/>
                              </w:rPr>
                              <w:t xml:space="preserve"> </w:t>
                            </w:r>
                            <w:r w:rsidRPr="008C248D">
                              <w:rPr>
                                <w:sz w:val="26"/>
                              </w:rPr>
                              <w:t>gobiernos</w:t>
                            </w:r>
                            <w:r w:rsidRPr="008C248D">
                              <w:rPr>
                                <w:spacing w:val="-5"/>
                                <w:sz w:val="26"/>
                              </w:rPr>
                              <w:t xml:space="preserve"> </w:t>
                            </w:r>
                            <w:r w:rsidRPr="008C248D">
                              <w:rPr>
                                <w:sz w:val="26"/>
                              </w:rPr>
                              <w:t>anteriores.</w:t>
                            </w:r>
                          </w:p>
                          <w:p w14:paraId="1009EE8F" w14:textId="77777777" w:rsidR="00454075" w:rsidRDefault="00454075"/>
                        </w:txbxContent>
                      </v:textbox>
                    </v:shape>
                  </w:pict>
                </mc:Fallback>
              </mc:AlternateContent>
            </w:r>
          </w:p>
          <w:p w14:paraId="586BA4D3" w14:textId="4AE99FE7" w:rsidR="00454075" w:rsidRPr="008C248D" w:rsidRDefault="00454075">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57728" behindDoc="0" locked="0" layoutInCell="1" allowOverlap="1" wp14:anchorId="7FA83403" wp14:editId="2FC9277E">
                      <wp:simplePos x="0" y="0"/>
                      <wp:positionH relativeFrom="column">
                        <wp:posOffset>3991610</wp:posOffset>
                      </wp:positionH>
                      <wp:positionV relativeFrom="paragraph">
                        <wp:posOffset>86995</wp:posOffset>
                      </wp:positionV>
                      <wp:extent cx="2225040" cy="784860"/>
                      <wp:effectExtent l="0" t="0" r="22860" b="15240"/>
                      <wp:wrapNone/>
                      <wp:docPr id="14" name="Cuadro de texto 14"/>
                      <wp:cNvGraphicFramePr/>
                      <a:graphic xmlns:a="http://schemas.openxmlformats.org/drawingml/2006/main">
                        <a:graphicData uri="http://schemas.microsoft.com/office/word/2010/wordprocessingShape">
                          <wps:wsp>
                            <wps:cNvSpPr txBox="1"/>
                            <wps:spPr>
                              <a:xfrm>
                                <a:off x="0" y="0"/>
                                <a:ext cx="2225040" cy="784860"/>
                              </a:xfrm>
                              <a:prstGeom prst="rect">
                                <a:avLst/>
                              </a:prstGeom>
                              <a:solidFill>
                                <a:schemeClr val="lt1"/>
                              </a:solidFill>
                              <a:ln w="6350">
                                <a:solidFill>
                                  <a:prstClr val="black"/>
                                </a:solidFill>
                              </a:ln>
                            </wps:spPr>
                            <wps:txbx>
                              <w:txbxContent>
                                <w:p w14:paraId="05E91364" w14:textId="77777777" w:rsidR="00454075" w:rsidRPr="008C248D" w:rsidRDefault="00454075" w:rsidP="00454075">
                                  <w:pPr>
                                    <w:pStyle w:val="TableParagraph"/>
                                    <w:spacing w:before="5" w:line="237" w:lineRule="auto"/>
                                    <w:rPr>
                                      <w:sz w:val="26"/>
                                    </w:rPr>
                                  </w:pPr>
                                  <w:r w:rsidRPr="008C248D">
                                    <w:rPr>
                                      <w:sz w:val="26"/>
                                    </w:rPr>
                                    <w:t>Escasa</w:t>
                                  </w:r>
                                  <w:r w:rsidRPr="008C248D">
                                    <w:rPr>
                                      <w:spacing w:val="-2"/>
                                      <w:sz w:val="26"/>
                                    </w:rPr>
                                    <w:t xml:space="preserve"> </w:t>
                                  </w:r>
                                  <w:r w:rsidRPr="008C248D">
                                    <w:rPr>
                                      <w:sz w:val="26"/>
                                    </w:rPr>
                                    <w:t>promoción</w:t>
                                  </w:r>
                                  <w:r w:rsidRPr="008C248D">
                                    <w:rPr>
                                      <w:spacing w:val="2"/>
                                      <w:sz w:val="26"/>
                                    </w:rPr>
                                    <w:t xml:space="preserve"> </w:t>
                                  </w:r>
                                  <w:r w:rsidRPr="008C248D">
                                    <w:rPr>
                                      <w:sz w:val="26"/>
                                    </w:rPr>
                                    <w:t>y</w:t>
                                  </w:r>
                                  <w:r w:rsidRPr="008C248D">
                                    <w:rPr>
                                      <w:spacing w:val="-9"/>
                                      <w:sz w:val="26"/>
                                    </w:rPr>
                                    <w:t xml:space="preserve"> </w:t>
                                  </w:r>
                                  <w:r w:rsidRPr="008C248D">
                                    <w:rPr>
                                      <w:sz w:val="26"/>
                                    </w:rPr>
                                    <w:t>difusión</w:t>
                                  </w:r>
                                  <w:r w:rsidRPr="008C248D">
                                    <w:rPr>
                                      <w:spacing w:val="-2"/>
                                      <w:sz w:val="26"/>
                                    </w:rPr>
                                    <w:t xml:space="preserve"> </w:t>
                                  </w:r>
                                  <w:r w:rsidRPr="008C248D">
                                    <w:rPr>
                                      <w:sz w:val="26"/>
                                    </w:rPr>
                                    <w:t>de</w:t>
                                  </w:r>
                                  <w:r w:rsidRPr="008C248D">
                                    <w:rPr>
                                      <w:spacing w:val="-1"/>
                                      <w:sz w:val="26"/>
                                    </w:rPr>
                                    <w:t xml:space="preserve"> </w:t>
                                  </w:r>
                                  <w:r w:rsidRPr="008C248D">
                                    <w:rPr>
                                      <w:sz w:val="26"/>
                                    </w:rPr>
                                    <w:t>la</w:t>
                                  </w:r>
                                  <w:r w:rsidRPr="008C248D">
                                    <w:rPr>
                                      <w:spacing w:val="-2"/>
                                      <w:sz w:val="26"/>
                                    </w:rPr>
                                    <w:t xml:space="preserve"> </w:t>
                                  </w:r>
                                  <w:r w:rsidRPr="008C248D">
                                    <w:rPr>
                                      <w:sz w:val="26"/>
                                    </w:rPr>
                                    <w:t>Cultura</w:t>
                                  </w:r>
                                  <w:r w:rsidRPr="008C248D">
                                    <w:rPr>
                                      <w:spacing w:val="-2"/>
                                      <w:sz w:val="26"/>
                                    </w:rPr>
                                    <w:t xml:space="preserve"> </w:t>
                                  </w:r>
                                  <w:r w:rsidRPr="008C248D">
                                    <w:rPr>
                                      <w:sz w:val="26"/>
                                    </w:rPr>
                                    <w:t>en los recintos,</w:t>
                                  </w:r>
                                  <w:r w:rsidRPr="008C248D">
                                    <w:rPr>
                                      <w:spacing w:val="-1"/>
                                      <w:sz w:val="26"/>
                                    </w:rPr>
                                    <w:t xml:space="preserve"> </w:t>
                                  </w:r>
                                  <w:r w:rsidRPr="008C248D">
                                    <w:rPr>
                                      <w:sz w:val="26"/>
                                    </w:rPr>
                                    <w:t>la</w:t>
                                  </w:r>
                                  <w:r w:rsidRPr="008C248D">
                                    <w:rPr>
                                      <w:spacing w:val="-2"/>
                                      <w:sz w:val="26"/>
                                    </w:rPr>
                                    <w:t xml:space="preserve"> </w:t>
                                  </w:r>
                                  <w:r w:rsidRPr="008C248D">
                                    <w:rPr>
                                      <w:sz w:val="26"/>
                                    </w:rPr>
                                    <w:t>Parroquia</w:t>
                                  </w:r>
                                  <w:r w:rsidRPr="008C248D">
                                    <w:rPr>
                                      <w:spacing w:val="1"/>
                                      <w:sz w:val="26"/>
                                    </w:rPr>
                                    <w:t xml:space="preserve"> </w:t>
                                  </w:r>
                                  <w:r w:rsidRPr="008C248D">
                                    <w:rPr>
                                      <w:sz w:val="26"/>
                                    </w:rPr>
                                    <w:t>y</w:t>
                                  </w:r>
                                  <w:r w:rsidRPr="008C248D">
                                    <w:rPr>
                                      <w:spacing w:val="-9"/>
                                      <w:sz w:val="26"/>
                                    </w:rPr>
                                    <w:t xml:space="preserve"> </w:t>
                                  </w:r>
                                  <w:r w:rsidRPr="008C248D">
                                    <w:rPr>
                                      <w:sz w:val="26"/>
                                    </w:rPr>
                                    <w:t xml:space="preserve">el </w:t>
                                  </w:r>
                                  <w:r w:rsidRPr="008C248D">
                                    <w:rPr>
                                      <w:spacing w:val="-62"/>
                                      <w:sz w:val="26"/>
                                    </w:rPr>
                                    <w:t xml:space="preserve">  </w:t>
                                  </w:r>
                                  <w:r w:rsidRPr="008C248D">
                                    <w:rPr>
                                      <w:sz w:val="26"/>
                                    </w:rPr>
                                    <w:t>Cantón</w:t>
                                  </w:r>
                                </w:p>
                                <w:p w14:paraId="1F6FBF38" w14:textId="77777777" w:rsidR="00454075" w:rsidRDefault="00454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83403" id="Cuadro de texto 14" o:spid="_x0000_s1027" type="#_x0000_t202" style="position:absolute;margin-left:314.3pt;margin-top:6.85pt;width:175.2pt;height:6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" fillcolor="white [3201]" strokeweight=".5pt">
                      <v:textbox>
                        <w:txbxContent>
                          <w:p w14:paraId="05E91364" w14:textId="77777777" w:rsidR="00454075" w:rsidRPr="008C248D" w:rsidRDefault="00454075" w:rsidP="00454075">
                            <w:pPr>
                              <w:pStyle w:val="TableParagraph"/>
                              <w:spacing w:before="5" w:line="237" w:lineRule="auto"/>
                              <w:rPr>
                                <w:sz w:val="26"/>
                              </w:rPr>
                            </w:pPr>
                            <w:r w:rsidRPr="008C248D">
                              <w:rPr>
                                <w:sz w:val="26"/>
                              </w:rPr>
                              <w:t>Escasa</w:t>
                            </w:r>
                            <w:r w:rsidRPr="008C248D">
                              <w:rPr>
                                <w:spacing w:val="-2"/>
                                <w:sz w:val="26"/>
                              </w:rPr>
                              <w:t xml:space="preserve"> </w:t>
                            </w:r>
                            <w:r w:rsidRPr="008C248D">
                              <w:rPr>
                                <w:sz w:val="26"/>
                              </w:rPr>
                              <w:t>promoción</w:t>
                            </w:r>
                            <w:r w:rsidRPr="008C248D">
                              <w:rPr>
                                <w:spacing w:val="2"/>
                                <w:sz w:val="26"/>
                              </w:rPr>
                              <w:t xml:space="preserve"> </w:t>
                            </w:r>
                            <w:r w:rsidRPr="008C248D">
                              <w:rPr>
                                <w:sz w:val="26"/>
                              </w:rPr>
                              <w:t>y</w:t>
                            </w:r>
                            <w:r w:rsidRPr="008C248D">
                              <w:rPr>
                                <w:spacing w:val="-9"/>
                                <w:sz w:val="26"/>
                              </w:rPr>
                              <w:t xml:space="preserve"> </w:t>
                            </w:r>
                            <w:r w:rsidRPr="008C248D">
                              <w:rPr>
                                <w:sz w:val="26"/>
                              </w:rPr>
                              <w:t>difusión</w:t>
                            </w:r>
                            <w:r w:rsidRPr="008C248D">
                              <w:rPr>
                                <w:spacing w:val="-2"/>
                                <w:sz w:val="26"/>
                              </w:rPr>
                              <w:t xml:space="preserve"> </w:t>
                            </w:r>
                            <w:r w:rsidRPr="008C248D">
                              <w:rPr>
                                <w:sz w:val="26"/>
                              </w:rPr>
                              <w:t>de</w:t>
                            </w:r>
                            <w:r w:rsidRPr="008C248D">
                              <w:rPr>
                                <w:spacing w:val="-1"/>
                                <w:sz w:val="26"/>
                              </w:rPr>
                              <w:t xml:space="preserve"> </w:t>
                            </w:r>
                            <w:r w:rsidRPr="008C248D">
                              <w:rPr>
                                <w:sz w:val="26"/>
                              </w:rPr>
                              <w:t>la</w:t>
                            </w:r>
                            <w:r w:rsidRPr="008C248D">
                              <w:rPr>
                                <w:spacing w:val="-2"/>
                                <w:sz w:val="26"/>
                              </w:rPr>
                              <w:t xml:space="preserve"> </w:t>
                            </w:r>
                            <w:r w:rsidRPr="008C248D">
                              <w:rPr>
                                <w:sz w:val="26"/>
                              </w:rPr>
                              <w:t>Cultura</w:t>
                            </w:r>
                            <w:r w:rsidRPr="008C248D">
                              <w:rPr>
                                <w:spacing w:val="-2"/>
                                <w:sz w:val="26"/>
                              </w:rPr>
                              <w:t xml:space="preserve"> </w:t>
                            </w:r>
                            <w:r w:rsidRPr="008C248D">
                              <w:rPr>
                                <w:sz w:val="26"/>
                              </w:rPr>
                              <w:t>en los recintos,</w:t>
                            </w:r>
                            <w:r w:rsidRPr="008C248D">
                              <w:rPr>
                                <w:spacing w:val="-1"/>
                                <w:sz w:val="26"/>
                              </w:rPr>
                              <w:t xml:space="preserve"> </w:t>
                            </w:r>
                            <w:r w:rsidRPr="008C248D">
                              <w:rPr>
                                <w:sz w:val="26"/>
                              </w:rPr>
                              <w:t>la</w:t>
                            </w:r>
                            <w:r w:rsidRPr="008C248D">
                              <w:rPr>
                                <w:spacing w:val="-2"/>
                                <w:sz w:val="26"/>
                              </w:rPr>
                              <w:t xml:space="preserve"> </w:t>
                            </w:r>
                            <w:r w:rsidRPr="008C248D">
                              <w:rPr>
                                <w:sz w:val="26"/>
                              </w:rPr>
                              <w:t>Parroquia</w:t>
                            </w:r>
                            <w:r w:rsidRPr="008C248D">
                              <w:rPr>
                                <w:spacing w:val="1"/>
                                <w:sz w:val="26"/>
                              </w:rPr>
                              <w:t xml:space="preserve"> </w:t>
                            </w:r>
                            <w:r w:rsidRPr="008C248D">
                              <w:rPr>
                                <w:sz w:val="26"/>
                              </w:rPr>
                              <w:t>y</w:t>
                            </w:r>
                            <w:r w:rsidRPr="008C248D">
                              <w:rPr>
                                <w:spacing w:val="-9"/>
                                <w:sz w:val="26"/>
                              </w:rPr>
                              <w:t xml:space="preserve"> </w:t>
                            </w:r>
                            <w:r w:rsidRPr="008C248D">
                              <w:rPr>
                                <w:sz w:val="26"/>
                              </w:rPr>
                              <w:t xml:space="preserve">el </w:t>
                            </w:r>
                            <w:r w:rsidRPr="008C248D">
                              <w:rPr>
                                <w:spacing w:val="-62"/>
                                <w:sz w:val="26"/>
                              </w:rPr>
                              <w:t xml:space="preserve">  </w:t>
                            </w:r>
                            <w:r w:rsidRPr="008C248D">
                              <w:rPr>
                                <w:sz w:val="26"/>
                              </w:rPr>
                              <w:t>Cantón</w:t>
                            </w:r>
                          </w:p>
                          <w:p w14:paraId="1F6FBF38" w14:textId="77777777" w:rsidR="00454075" w:rsidRDefault="00454075"/>
                        </w:txbxContent>
                      </v:textbox>
                    </v:shape>
                  </w:pict>
                </mc:Fallback>
              </mc:AlternateContent>
            </w:r>
            <w:r w:rsidRPr="008C248D">
              <w:rPr>
                <w:rFonts w:asciiTheme="majorHAnsi" w:hAnsiTheme="majorHAnsi"/>
                <w:noProof/>
                <w:sz w:val="20"/>
                <w:szCs w:val="20"/>
              </w:rPr>
              <mc:AlternateContent>
                <mc:Choice Requires="wps">
                  <w:drawing>
                    <wp:anchor distT="0" distB="0" distL="114300" distR="114300" simplePos="0" relativeHeight="251656704" behindDoc="0" locked="0" layoutInCell="1" allowOverlap="1" wp14:anchorId="61FE41E3" wp14:editId="557D5D54">
                      <wp:simplePos x="0" y="0"/>
                      <wp:positionH relativeFrom="column">
                        <wp:posOffset>2010410</wp:posOffset>
                      </wp:positionH>
                      <wp:positionV relativeFrom="paragraph">
                        <wp:posOffset>48895</wp:posOffset>
                      </wp:positionV>
                      <wp:extent cx="1722120" cy="1074420"/>
                      <wp:effectExtent l="0" t="0" r="11430" b="11430"/>
                      <wp:wrapNone/>
                      <wp:docPr id="3" name="Cuadro de texto 3"/>
                      <wp:cNvGraphicFramePr/>
                      <a:graphic xmlns:a="http://schemas.openxmlformats.org/drawingml/2006/main">
                        <a:graphicData uri="http://schemas.microsoft.com/office/word/2010/wordprocessingShape">
                          <wps:wsp>
                            <wps:cNvSpPr txBox="1"/>
                            <wps:spPr>
                              <a:xfrm>
                                <a:off x="0" y="0"/>
                                <a:ext cx="1722120" cy="1074420"/>
                              </a:xfrm>
                              <a:prstGeom prst="rect">
                                <a:avLst/>
                              </a:prstGeom>
                              <a:solidFill>
                                <a:schemeClr val="lt1"/>
                              </a:solidFill>
                              <a:ln w="6350">
                                <a:solidFill>
                                  <a:prstClr val="black"/>
                                </a:solidFill>
                              </a:ln>
                            </wps:spPr>
                            <wps:txbx>
                              <w:txbxContent>
                                <w:p w14:paraId="544E48E9" w14:textId="77777777" w:rsidR="00454075" w:rsidRPr="00846C81" w:rsidRDefault="00454075" w:rsidP="00454075">
                                  <w:pPr>
                                    <w:pStyle w:val="TableParagraph"/>
                                    <w:spacing w:before="1"/>
                                    <w:ind w:right="114"/>
                                    <w:rPr>
                                      <w:color w:val="FF0000"/>
                                      <w:sz w:val="26"/>
                                    </w:rPr>
                                  </w:pPr>
                                  <w:r w:rsidRPr="008C248D">
                                    <w:rPr>
                                      <w:sz w:val="26"/>
                                    </w:rPr>
                                    <w:t>Limitado</w:t>
                                  </w:r>
                                  <w:r w:rsidRPr="008C248D">
                                    <w:rPr>
                                      <w:spacing w:val="-5"/>
                                      <w:sz w:val="26"/>
                                    </w:rPr>
                                    <w:t xml:space="preserve"> </w:t>
                                  </w:r>
                                  <w:r w:rsidRPr="008C248D">
                                    <w:rPr>
                                      <w:sz w:val="26"/>
                                    </w:rPr>
                                    <w:t>conocimiento</w:t>
                                  </w:r>
                                  <w:r w:rsidRPr="008C248D">
                                    <w:rPr>
                                      <w:spacing w:val="-4"/>
                                      <w:sz w:val="26"/>
                                    </w:rPr>
                                    <w:t xml:space="preserve"> </w:t>
                                  </w:r>
                                  <w:r w:rsidRPr="008C248D">
                                    <w:rPr>
                                      <w:sz w:val="26"/>
                                    </w:rPr>
                                    <w:t>de</w:t>
                                  </w:r>
                                  <w:r w:rsidRPr="008C248D">
                                    <w:rPr>
                                      <w:spacing w:val="-5"/>
                                      <w:sz w:val="26"/>
                                    </w:rPr>
                                    <w:t xml:space="preserve"> </w:t>
                                  </w:r>
                                  <w:r w:rsidRPr="008C248D">
                                    <w:rPr>
                                      <w:sz w:val="26"/>
                                    </w:rPr>
                                    <w:t>las</w:t>
                                  </w:r>
                                  <w:r w:rsidRPr="008C248D">
                                    <w:rPr>
                                      <w:spacing w:val="-2"/>
                                      <w:sz w:val="26"/>
                                    </w:rPr>
                                    <w:t xml:space="preserve"> </w:t>
                                  </w:r>
                                  <w:r w:rsidRPr="008C248D">
                                    <w:rPr>
                                      <w:sz w:val="26"/>
                                    </w:rPr>
                                    <w:t>diferentes</w:t>
                                  </w:r>
                                  <w:r w:rsidRPr="008C248D">
                                    <w:rPr>
                                      <w:spacing w:val="-3"/>
                                      <w:sz w:val="26"/>
                                    </w:rPr>
                                    <w:t xml:space="preserve"> </w:t>
                                  </w:r>
                                  <w:r w:rsidRPr="008C248D">
                                    <w:rPr>
                                      <w:sz w:val="26"/>
                                    </w:rPr>
                                    <w:t>manifestaciones</w:t>
                                  </w:r>
                                  <w:r w:rsidRPr="008C248D">
                                    <w:rPr>
                                      <w:spacing w:val="-6"/>
                                      <w:sz w:val="26"/>
                                    </w:rPr>
                                    <w:t xml:space="preserve"> </w:t>
                                  </w:r>
                                  <w:r w:rsidRPr="008C248D">
                                    <w:rPr>
                                      <w:sz w:val="26"/>
                                    </w:rPr>
                                    <w:t xml:space="preserve">culturales </w:t>
                                  </w:r>
                                  <w:r w:rsidRPr="008C248D">
                                    <w:rPr>
                                      <w:spacing w:val="-62"/>
                                      <w:sz w:val="26"/>
                                    </w:rPr>
                                    <w:t xml:space="preserve"> </w:t>
                                  </w:r>
                                  <w:r w:rsidRPr="008C248D">
                                    <w:rPr>
                                      <w:sz w:val="26"/>
                                    </w:rPr>
                                    <w:t>existentes</w:t>
                                  </w:r>
                                  <w:r w:rsidRPr="00846C81">
                                    <w:rPr>
                                      <w:color w:val="FF0000"/>
                                      <w:sz w:val="26"/>
                                    </w:rPr>
                                    <w:t>.</w:t>
                                  </w:r>
                                </w:p>
                                <w:p w14:paraId="6C4B53A9" w14:textId="77777777" w:rsidR="00454075" w:rsidRDefault="00454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E41E3" id="Cuadro de texto 3" o:spid="_x0000_s1028" type="#_x0000_t202" style="position:absolute;margin-left:158.3pt;margin-top:3.85pt;width:135.6pt;height:84.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" fillcolor="white [3201]" strokeweight=".5pt">
                      <v:textbox>
                        <w:txbxContent>
                          <w:p w14:paraId="544E48E9" w14:textId="77777777" w:rsidR="00454075" w:rsidRPr="00846C81" w:rsidRDefault="00454075" w:rsidP="00454075">
                            <w:pPr>
                              <w:pStyle w:val="TableParagraph"/>
                              <w:spacing w:before="1"/>
                              <w:ind w:right="114"/>
                              <w:rPr>
                                <w:color w:val="FF0000"/>
                                <w:sz w:val="26"/>
                              </w:rPr>
                            </w:pPr>
                            <w:r w:rsidRPr="008C248D">
                              <w:rPr>
                                <w:sz w:val="26"/>
                              </w:rPr>
                              <w:t>Limitado</w:t>
                            </w:r>
                            <w:r w:rsidRPr="008C248D">
                              <w:rPr>
                                <w:spacing w:val="-5"/>
                                <w:sz w:val="26"/>
                              </w:rPr>
                              <w:t xml:space="preserve"> </w:t>
                            </w:r>
                            <w:r w:rsidRPr="008C248D">
                              <w:rPr>
                                <w:sz w:val="26"/>
                              </w:rPr>
                              <w:t>conocimiento</w:t>
                            </w:r>
                            <w:r w:rsidRPr="008C248D">
                              <w:rPr>
                                <w:spacing w:val="-4"/>
                                <w:sz w:val="26"/>
                              </w:rPr>
                              <w:t xml:space="preserve"> </w:t>
                            </w:r>
                            <w:r w:rsidRPr="008C248D">
                              <w:rPr>
                                <w:sz w:val="26"/>
                              </w:rPr>
                              <w:t>de</w:t>
                            </w:r>
                            <w:r w:rsidRPr="008C248D">
                              <w:rPr>
                                <w:spacing w:val="-5"/>
                                <w:sz w:val="26"/>
                              </w:rPr>
                              <w:t xml:space="preserve"> </w:t>
                            </w:r>
                            <w:r w:rsidRPr="008C248D">
                              <w:rPr>
                                <w:sz w:val="26"/>
                              </w:rPr>
                              <w:t>las</w:t>
                            </w:r>
                            <w:r w:rsidRPr="008C248D">
                              <w:rPr>
                                <w:spacing w:val="-2"/>
                                <w:sz w:val="26"/>
                              </w:rPr>
                              <w:t xml:space="preserve"> </w:t>
                            </w:r>
                            <w:r w:rsidRPr="008C248D">
                              <w:rPr>
                                <w:sz w:val="26"/>
                              </w:rPr>
                              <w:t>diferentes</w:t>
                            </w:r>
                            <w:r w:rsidRPr="008C248D">
                              <w:rPr>
                                <w:spacing w:val="-3"/>
                                <w:sz w:val="26"/>
                              </w:rPr>
                              <w:t xml:space="preserve"> </w:t>
                            </w:r>
                            <w:r w:rsidRPr="008C248D">
                              <w:rPr>
                                <w:sz w:val="26"/>
                              </w:rPr>
                              <w:t>manifestaciones</w:t>
                            </w:r>
                            <w:r w:rsidRPr="008C248D">
                              <w:rPr>
                                <w:spacing w:val="-6"/>
                                <w:sz w:val="26"/>
                              </w:rPr>
                              <w:t xml:space="preserve"> </w:t>
                            </w:r>
                            <w:r w:rsidRPr="008C248D">
                              <w:rPr>
                                <w:sz w:val="26"/>
                              </w:rPr>
                              <w:t xml:space="preserve">culturales </w:t>
                            </w:r>
                            <w:r w:rsidRPr="008C248D">
                              <w:rPr>
                                <w:spacing w:val="-62"/>
                                <w:sz w:val="26"/>
                              </w:rPr>
                              <w:t xml:space="preserve"> </w:t>
                            </w:r>
                            <w:r w:rsidRPr="008C248D">
                              <w:rPr>
                                <w:sz w:val="26"/>
                              </w:rPr>
                              <w:t>existentes</w:t>
                            </w:r>
                            <w:r w:rsidRPr="00846C81">
                              <w:rPr>
                                <w:color w:val="FF0000"/>
                                <w:sz w:val="26"/>
                              </w:rPr>
                              <w:t>.</w:t>
                            </w:r>
                          </w:p>
                          <w:p w14:paraId="6C4B53A9" w14:textId="77777777" w:rsidR="00454075" w:rsidRDefault="00454075"/>
                        </w:txbxContent>
                      </v:textbox>
                    </v:shape>
                  </w:pict>
                </mc:Fallback>
              </mc:AlternateContent>
            </w:r>
          </w:p>
          <w:p w14:paraId="543C149E" w14:textId="77777777" w:rsidR="00454075" w:rsidRPr="008C248D" w:rsidRDefault="00454075">
            <w:pPr>
              <w:pStyle w:val="TableParagraph"/>
              <w:ind w:left="0"/>
              <w:rPr>
                <w:rFonts w:asciiTheme="majorHAnsi" w:hAnsiTheme="majorHAnsi"/>
                <w:sz w:val="20"/>
                <w:szCs w:val="20"/>
              </w:rPr>
            </w:pPr>
          </w:p>
          <w:p w14:paraId="4EF861F3" w14:textId="77777777" w:rsidR="00454075" w:rsidRPr="008C248D" w:rsidRDefault="00454075">
            <w:pPr>
              <w:pStyle w:val="TableParagraph"/>
              <w:ind w:left="0"/>
              <w:rPr>
                <w:rFonts w:asciiTheme="majorHAnsi" w:hAnsiTheme="majorHAnsi"/>
                <w:sz w:val="20"/>
                <w:szCs w:val="20"/>
              </w:rPr>
            </w:pPr>
          </w:p>
          <w:p w14:paraId="0D709966" w14:textId="39B5A0F5" w:rsidR="00454075" w:rsidRPr="008C248D" w:rsidRDefault="00454075">
            <w:pPr>
              <w:pStyle w:val="TableParagraph"/>
              <w:ind w:left="0"/>
              <w:rPr>
                <w:rFonts w:asciiTheme="majorHAnsi" w:hAnsiTheme="majorHAnsi"/>
                <w:sz w:val="20"/>
                <w:szCs w:val="20"/>
              </w:rPr>
            </w:pPr>
          </w:p>
          <w:p w14:paraId="07ECA1DC" w14:textId="1C0A3A02" w:rsidR="00454075" w:rsidRPr="008C248D" w:rsidRDefault="00454075">
            <w:pPr>
              <w:pStyle w:val="TableParagraph"/>
              <w:ind w:left="0"/>
              <w:rPr>
                <w:rFonts w:asciiTheme="majorHAnsi" w:hAnsiTheme="majorHAnsi"/>
                <w:sz w:val="20"/>
                <w:szCs w:val="20"/>
              </w:rPr>
            </w:pPr>
          </w:p>
          <w:p w14:paraId="4F602456" w14:textId="365EC744" w:rsidR="00454075" w:rsidRPr="008C248D" w:rsidRDefault="00454075">
            <w:pPr>
              <w:pStyle w:val="TableParagraph"/>
              <w:ind w:left="0"/>
              <w:rPr>
                <w:rFonts w:asciiTheme="majorHAnsi" w:hAnsiTheme="majorHAnsi"/>
                <w:sz w:val="20"/>
                <w:szCs w:val="20"/>
              </w:rPr>
            </w:pPr>
          </w:p>
          <w:p w14:paraId="6D0F553D" w14:textId="1FE6D51A" w:rsidR="00454075" w:rsidRPr="008C248D" w:rsidRDefault="00D51764">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58752" behindDoc="0" locked="0" layoutInCell="1" allowOverlap="1" wp14:anchorId="7BECD481" wp14:editId="14E285C1">
                      <wp:simplePos x="0" y="0"/>
                      <wp:positionH relativeFrom="column">
                        <wp:posOffset>120650</wp:posOffset>
                      </wp:positionH>
                      <wp:positionV relativeFrom="paragraph">
                        <wp:posOffset>52705</wp:posOffset>
                      </wp:positionV>
                      <wp:extent cx="1531620" cy="853440"/>
                      <wp:effectExtent l="0" t="0" r="11430" b="22860"/>
                      <wp:wrapNone/>
                      <wp:docPr id="23" name="Cuadro de texto 23"/>
                      <wp:cNvGraphicFramePr/>
                      <a:graphic xmlns:a="http://schemas.openxmlformats.org/drawingml/2006/main">
                        <a:graphicData uri="http://schemas.microsoft.com/office/word/2010/wordprocessingShape">
                          <wps:wsp>
                            <wps:cNvSpPr txBox="1"/>
                            <wps:spPr>
                              <a:xfrm>
                                <a:off x="0" y="0"/>
                                <a:ext cx="1531620" cy="853440"/>
                              </a:xfrm>
                              <a:prstGeom prst="rect">
                                <a:avLst/>
                              </a:prstGeom>
                              <a:solidFill>
                                <a:schemeClr val="lt1"/>
                              </a:solidFill>
                              <a:ln w="6350">
                                <a:solidFill>
                                  <a:prstClr val="black"/>
                                </a:solidFill>
                              </a:ln>
                            </wps:spPr>
                            <wps:txbx>
                              <w:txbxContent>
                                <w:p w14:paraId="4A326860" w14:textId="21B564A3" w:rsidR="00D51764" w:rsidRPr="008C248D" w:rsidRDefault="00D51764" w:rsidP="00D51764">
                                  <w:r w:rsidRPr="008C248D">
                                    <w:rPr>
                                      <w:sz w:val="26"/>
                                    </w:rPr>
                                    <w:t xml:space="preserve">Baja apertura de autoridades locales </w:t>
                                  </w:r>
                                  <w:r w:rsidR="009D740C" w:rsidRPr="008C248D">
                                    <w:rPr>
                                      <w:sz w:val="26"/>
                                    </w:rPr>
                                    <w:t>para el fomento del turismo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CD481" id="Cuadro de texto 23" o:spid="_x0000_s1029" type="#_x0000_t202" style="position:absolute;margin-left:9.5pt;margin-top:4.15pt;width:120.6pt;height:67.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" fillcolor="white [3201]" strokeweight=".5pt">
                      <v:textbox>
                        <w:txbxContent>
                          <w:p w14:paraId="4A326860" w14:textId="21B564A3" w:rsidR="00D51764" w:rsidRPr="008C248D" w:rsidRDefault="00D51764" w:rsidP="00D51764">
                            <w:r w:rsidRPr="008C248D">
                              <w:rPr>
                                <w:sz w:val="26"/>
                              </w:rPr>
                              <w:t xml:space="preserve">Baja apertura de autoridades locales </w:t>
                            </w:r>
                            <w:r w:rsidR="009D740C" w:rsidRPr="008C248D">
                              <w:rPr>
                                <w:sz w:val="26"/>
                              </w:rPr>
                              <w:t>para el fomento del turismo</w:t>
                            </w:r>
                          </w:p>
                        </w:txbxContent>
                      </v:textbox>
                    </v:shape>
                  </w:pict>
                </mc:Fallback>
              </mc:AlternateContent>
            </w:r>
            <w:r w:rsidRPr="008C248D">
              <w:rPr>
                <w:rFonts w:asciiTheme="majorHAnsi" w:hAnsiTheme="majorHAnsi"/>
                <w:noProof/>
                <w:sz w:val="20"/>
                <w:szCs w:val="20"/>
              </w:rPr>
              <mc:AlternateContent>
                <mc:Choice Requires="wps">
                  <w:drawing>
                    <wp:anchor distT="0" distB="0" distL="114300" distR="114300" simplePos="0" relativeHeight="251659776" behindDoc="0" locked="0" layoutInCell="1" allowOverlap="1" wp14:anchorId="6DDDC1BD" wp14:editId="170528A2">
                      <wp:simplePos x="0" y="0"/>
                      <wp:positionH relativeFrom="column">
                        <wp:posOffset>3991610</wp:posOffset>
                      </wp:positionH>
                      <wp:positionV relativeFrom="paragraph">
                        <wp:posOffset>52705</wp:posOffset>
                      </wp:positionV>
                      <wp:extent cx="2225040" cy="670560"/>
                      <wp:effectExtent l="0" t="0" r="22860" b="15240"/>
                      <wp:wrapNone/>
                      <wp:docPr id="24" name="Cuadro de texto 24"/>
                      <wp:cNvGraphicFramePr/>
                      <a:graphic xmlns:a="http://schemas.openxmlformats.org/drawingml/2006/main">
                        <a:graphicData uri="http://schemas.microsoft.com/office/word/2010/wordprocessingShape">
                          <wps:wsp>
                            <wps:cNvSpPr txBox="1"/>
                            <wps:spPr>
                              <a:xfrm>
                                <a:off x="0" y="0"/>
                                <a:ext cx="2225040" cy="670560"/>
                              </a:xfrm>
                              <a:prstGeom prst="rect">
                                <a:avLst/>
                              </a:prstGeom>
                              <a:solidFill>
                                <a:schemeClr val="lt1"/>
                              </a:solidFill>
                              <a:ln w="6350">
                                <a:solidFill>
                                  <a:prstClr val="black"/>
                                </a:solidFill>
                              </a:ln>
                            </wps:spPr>
                            <wps:txbx>
                              <w:txbxContent>
                                <w:p w14:paraId="3AD92547" w14:textId="212179FF" w:rsidR="00D51764" w:rsidRPr="008C248D" w:rsidRDefault="00D51764" w:rsidP="00D51764">
                                  <w:r w:rsidRPr="008C248D">
                                    <w:rPr>
                                      <w:sz w:val="26"/>
                                    </w:rPr>
                                    <w:t>Desconocimiento</w:t>
                                  </w:r>
                                  <w:r w:rsidRPr="008C248D">
                                    <w:rPr>
                                      <w:spacing w:val="-7"/>
                                      <w:sz w:val="26"/>
                                    </w:rPr>
                                    <w:t xml:space="preserve"> </w:t>
                                  </w:r>
                                  <w:r w:rsidRPr="008C248D">
                                    <w:rPr>
                                      <w:sz w:val="26"/>
                                    </w:rPr>
                                    <w:t>de</w:t>
                                  </w:r>
                                  <w:r w:rsidRPr="008C248D">
                                    <w:rPr>
                                      <w:spacing w:val="-3"/>
                                      <w:sz w:val="26"/>
                                    </w:rPr>
                                    <w:t xml:space="preserve"> </w:t>
                                  </w:r>
                                  <w:r w:rsidRPr="008C248D">
                                    <w:rPr>
                                      <w:sz w:val="26"/>
                                    </w:rPr>
                                    <w:t>políticas</w:t>
                                  </w:r>
                                  <w:r w:rsidRPr="008C248D">
                                    <w:rPr>
                                      <w:spacing w:val="-3"/>
                                      <w:sz w:val="26"/>
                                    </w:rPr>
                                    <w:t xml:space="preserve"> </w:t>
                                  </w:r>
                                  <w:r w:rsidRPr="008C248D">
                                    <w:rPr>
                                      <w:sz w:val="26"/>
                                    </w:rPr>
                                    <w:t>públicas</w:t>
                                  </w:r>
                                  <w:r w:rsidRPr="008C248D">
                                    <w:rPr>
                                      <w:spacing w:val="-2"/>
                                      <w:sz w:val="26"/>
                                    </w:rPr>
                                    <w:t xml:space="preserve"> </w:t>
                                  </w:r>
                                  <w:r w:rsidRPr="008C248D">
                                    <w:rPr>
                                      <w:sz w:val="26"/>
                                    </w:rPr>
                                    <w:t>relacionadas</w:t>
                                  </w:r>
                                  <w:r w:rsidRPr="008C248D">
                                    <w:rPr>
                                      <w:spacing w:val="-5"/>
                                      <w:sz w:val="26"/>
                                    </w:rPr>
                                    <w:t xml:space="preserve"> </w:t>
                                  </w:r>
                                  <w:r w:rsidRPr="008C248D">
                                    <w:rPr>
                                      <w:sz w:val="26"/>
                                    </w:rPr>
                                    <w:t>con</w:t>
                                  </w:r>
                                  <w:r w:rsidRPr="008C248D">
                                    <w:rPr>
                                      <w:spacing w:val="-3"/>
                                      <w:sz w:val="26"/>
                                    </w:rPr>
                                    <w:t xml:space="preserve"> </w:t>
                                  </w:r>
                                  <w:r w:rsidR="009D740C" w:rsidRPr="008C248D">
                                    <w:rPr>
                                      <w:sz w:val="26"/>
                                    </w:rPr>
                                    <w:t>la promoción de la gastronomía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DC1BD" id="Cuadro de texto 24" o:spid="_x0000_s1030" type="#_x0000_t202" style="position:absolute;margin-left:314.3pt;margin-top:4.15pt;width:175.2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" fillcolor="white [3201]" strokeweight=".5pt">
                      <v:textbox>
                        <w:txbxContent>
                          <w:p w14:paraId="3AD92547" w14:textId="212179FF" w:rsidR="00D51764" w:rsidRPr="008C248D" w:rsidRDefault="00D51764" w:rsidP="00D51764">
                            <w:r w:rsidRPr="008C248D">
                              <w:rPr>
                                <w:sz w:val="26"/>
                              </w:rPr>
                              <w:t>Desconocimiento</w:t>
                            </w:r>
                            <w:r w:rsidRPr="008C248D">
                              <w:rPr>
                                <w:spacing w:val="-7"/>
                                <w:sz w:val="26"/>
                              </w:rPr>
                              <w:t xml:space="preserve"> </w:t>
                            </w:r>
                            <w:r w:rsidRPr="008C248D">
                              <w:rPr>
                                <w:sz w:val="26"/>
                              </w:rPr>
                              <w:t>de</w:t>
                            </w:r>
                            <w:r w:rsidRPr="008C248D">
                              <w:rPr>
                                <w:spacing w:val="-3"/>
                                <w:sz w:val="26"/>
                              </w:rPr>
                              <w:t xml:space="preserve"> </w:t>
                            </w:r>
                            <w:r w:rsidRPr="008C248D">
                              <w:rPr>
                                <w:sz w:val="26"/>
                              </w:rPr>
                              <w:t>políticas</w:t>
                            </w:r>
                            <w:r w:rsidRPr="008C248D">
                              <w:rPr>
                                <w:spacing w:val="-3"/>
                                <w:sz w:val="26"/>
                              </w:rPr>
                              <w:t xml:space="preserve"> </w:t>
                            </w:r>
                            <w:r w:rsidRPr="008C248D">
                              <w:rPr>
                                <w:sz w:val="26"/>
                              </w:rPr>
                              <w:t>públicas</w:t>
                            </w:r>
                            <w:r w:rsidRPr="008C248D">
                              <w:rPr>
                                <w:spacing w:val="-2"/>
                                <w:sz w:val="26"/>
                              </w:rPr>
                              <w:t xml:space="preserve"> </w:t>
                            </w:r>
                            <w:r w:rsidRPr="008C248D">
                              <w:rPr>
                                <w:sz w:val="26"/>
                              </w:rPr>
                              <w:t>relacionadas</w:t>
                            </w:r>
                            <w:r w:rsidRPr="008C248D">
                              <w:rPr>
                                <w:spacing w:val="-5"/>
                                <w:sz w:val="26"/>
                              </w:rPr>
                              <w:t xml:space="preserve"> </w:t>
                            </w:r>
                            <w:r w:rsidRPr="008C248D">
                              <w:rPr>
                                <w:sz w:val="26"/>
                              </w:rPr>
                              <w:t>con</w:t>
                            </w:r>
                            <w:r w:rsidRPr="008C248D">
                              <w:rPr>
                                <w:spacing w:val="-3"/>
                                <w:sz w:val="26"/>
                              </w:rPr>
                              <w:t xml:space="preserve"> </w:t>
                            </w:r>
                            <w:r w:rsidR="009D740C" w:rsidRPr="008C248D">
                              <w:rPr>
                                <w:sz w:val="26"/>
                              </w:rPr>
                              <w:t>la promoción de la gastronomía</w:t>
                            </w:r>
                          </w:p>
                        </w:txbxContent>
                      </v:textbox>
                    </v:shape>
                  </w:pict>
                </mc:Fallback>
              </mc:AlternateContent>
            </w:r>
          </w:p>
          <w:p w14:paraId="19A1AE9A" w14:textId="67EA5DAB" w:rsidR="00454075" w:rsidRPr="008C248D" w:rsidRDefault="00454075">
            <w:pPr>
              <w:pStyle w:val="TableParagraph"/>
              <w:ind w:left="0"/>
              <w:rPr>
                <w:rFonts w:asciiTheme="majorHAnsi" w:hAnsiTheme="majorHAnsi"/>
                <w:sz w:val="20"/>
                <w:szCs w:val="20"/>
              </w:rPr>
            </w:pPr>
          </w:p>
          <w:p w14:paraId="162D96DB" w14:textId="34979B92" w:rsidR="00454075" w:rsidRPr="008C248D" w:rsidRDefault="00454075">
            <w:pPr>
              <w:pStyle w:val="TableParagraph"/>
              <w:ind w:left="0"/>
              <w:rPr>
                <w:rFonts w:asciiTheme="majorHAnsi" w:hAnsiTheme="majorHAnsi"/>
                <w:sz w:val="20"/>
                <w:szCs w:val="20"/>
              </w:rPr>
            </w:pPr>
          </w:p>
          <w:p w14:paraId="37378971" w14:textId="1D431A59" w:rsidR="00454075" w:rsidRPr="008C248D" w:rsidRDefault="00454075">
            <w:pPr>
              <w:pStyle w:val="TableParagraph"/>
              <w:ind w:left="0"/>
              <w:rPr>
                <w:rFonts w:asciiTheme="majorHAnsi" w:hAnsiTheme="majorHAnsi"/>
                <w:sz w:val="20"/>
                <w:szCs w:val="20"/>
              </w:rPr>
            </w:pPr>
          </w:p>
          <w:p w14:paraId="73B22703" w14:textId="33267FED" w:rsidR="00454075" w:rsidRPr="008C248D" w:rsidRDefault="00454075">
            <w:pPr>
              <w:pStyle w:val="TableParagraph"/>
              <w:ind w:left="0"/>
              <w:rPr>
                <w:rFonts w:asciiTheme="majorHAnsi" w:hAnsiTheme="majorHAnsi"/>
                <w:sz w:val="20"/>
                <w:szCs w:val="20"/>
              </w:rPr>
            </w:pPr>
          </w:p>
          <w:p w14:paraId="726410D1" w14:textId="3909EC76" w:rsidR="00454075" w:rsidRPr="008C248D" w:rsidRDefault="00454075">
            <w:pPr>
              <w:pStyle w:val="TableParagraph"/>
              <w:ind w:left="0"/>
              <w:rPr>
                <w:rFonts w:asciiTheme="majorHAnsi" w:hAnsiTheme="majorHAnsi"/>
                <w:sz w:val="20"/>
                <w:szCs w:val="20"/>
              </w:rPr>
            </w:pPr>
          </w:p>
          <w:p w14:paraId="2AC44B42" w14:textId="056AEAA6" w:rsidR="00454075" w:rsidRPr="008C248D" w:rsidRDefault="00454075">
            <w:pPr>
              <w:pStyle w:val="TableParagraph"/>
              <w:ind w:left="0"/>
              <w:rPr>
                <w:rFonts w:asciiTheme="majorHAnsi" w:hAnsiTheme="majorHAnsi"/>
                <w:sz w:val="20"/>
                <w:szCs w:val="20"/>
              </w:rPr>
            </w:pPr>
          </w:p>
          <w:p w14:paraId="46E0D0C3" w14:textId="75508AEB" w:rsidR="00454075" w:rsidRPr="008C248D" w:rsidRDefault="00454075">
            <w:pPr>
              <w:pStyle w:val="TableParagraph"/>
              <w:ind w:left="0"/>
              <w:rPr>
                <w:rFonts w:asciiTheme="majorHAnsi" w:hAnsiTheme="majorHAnsi"/>
                <w:sz w:val="20"/>
                <w:szCs w:val="20"/>
              </w:rPr>
            </w:pPr>
          </w:p>
          <w:p w14:paraId="2C4FEDF1" w14:textId="64EBE4B5" w:rsidR="00454075" w:rsidRPr="008C248D" w:rsidRDefault="00454075">
            <w:pPr>
              <w:pStyle w:val="TableParagraph"/>
              <w:ind w:left="0"/>
              <w:rPr>
                <w:rFonts w:asciiTheme="majorHAnsi" w:hAnsiTheme="majorHAnsi"/>
                <w:sz w:val="20"/>
                <w:szCs w:val="20"/>
              </w:rPr>
            </w:pPr>
          </w:p>
          <w:p w14:paraId="5F274B0F" w14:textId="70FAA951" w:rsidR="00454075" w:rsidRPr="008C248D" w:rsidRDefault="00454075">
            <w:pPr>
              <w:pStyle w:val="TableParagraph"/>
              <w:ind w:left="0"/>
              <w:rPr>
                <w:rFonts w:asciiTheme="majorHAnsi" w:hAnsiTheme="majorHAnsi"/>
                <w:sz w:val="20"/>
                <w:szCs w:val="20"/>
              </w:rPr>
            </w:pPr>
          </w:p>
          <w:p w14:paraId="5F540913" w14:textId="71B8A643" w:rsidR="00454075" w:rsidRPr="008C248D" w:rsidRDefault="008C248D">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48512" behindDoc="0" locked="0" layoutInCell="1" allowOverlap="1" wp14:anchorId="5332112E" wp14:editId="6C624AED">
                      <wp:simplePos x="0" y="0"/>
                      <wp:positionH relativeFrom="column">
                        <wp:posOffset>1620042</wp:posOffset>
                      </wp:positionH>
                      <wp:positionV relativeFrom="paragraph">
                        <wp:posOffset>18629</wp:posOffset>
                      </wp:positionV>
                      <wp:extent cx="3031490" cy="657546"/>
                      <wp:effectExtent l="0" t="0" r="16510" b="28575"/>
                      <wp:wrapNone/>
                      <wp:docPr id="15" name="Cuadro de texto 15"/>
                      <wp:cNvGraphicFramePr/>
                      <a:graphic xmlns:a="http://schemas.openxmlformats.org/drawingml/2006/main">
                        <a:graphicData uri="http://schemas.microsoft.com/office/word/2010/wordprocessingShape">
                          <wps:wsp>
                            <wps:cNvSpPr txBox="1"/>
                            <wps:spPr>
                              <a:xfrm>
                                <a:off x="0" y="0"/>
                                <a:ext cx="3031490" cy="657546"/>
                              </a:xfrm>
                              <a:prstGeom prst="rect">
                                <a:avLst/>
                              </a:prstGeom>
                              <a:solidFill>
                                <a:schemeClr val="lt1"/>
                              </a:solidFill>
                              <a:ln w="6350">
                                <a:solidFill>
                                  <a:prstClr val="black"/>
                                </a:solidFill>
                              </a:ln>
                            </wps:spPr>
                            <wps:txbx>
                              <w:txbxContent>
                                <w:p w14:paraId="28C2473B" w14:textId="070D2856" w:rsidR="00454075" w:rsidRPr="008C248D" w:rsidRDefault="008C248D" w:rsidP="00D51764">
                                  <w:pPr>
                                    <w:pStyle w:val="TableParagraph"/>
                                    <w:tabs>
                                      <w:tab w:val="left" w:pos="2647"/>
                                    </w:tabs>
                                    <w:ind w:right="100"/>
                                    <w:jc w:val="both"/>
                                    <w:rPr>
                                      <w:bCs/>
                                    </w:rPr>
                                  </w:pPr>
                                  <w:r w:rsidRPr="008C248D">
                                    <w:rPr>
                                      <w:bCs/>
                                      <w:sz w:val="26"/>
                                    </w:rPr>
                                    <w:t>Escasas</w:t>
                                  </w:r>
                                  <w:r w:rsidRPr="008C248D">
                                    <w:rPr>
                                      <w:bCs/>
                                      <w:spacing w:val="1"/>
                                      <w:sz w:val="26"/>
                                    </w:rPr>
                                    <w:t xml:space="preserve"> </w:t>
                                  </w:r>
                                  <w:r w:rsidRPr="008C248D">
                                    <w:rPr>
                                      <w:bCs/>
                                      <w:sz w:val="26"/>
                                    </w:rPr>
                                    <w:t>actividades</w:t>
                                  </w:r>
                                  <w:r w:rsidRPr="008C248D">
                                    <w:rPr>
                                      <w:bCs/>
                                      <w:spacing w:val="1"/>
                                      <w:sz w:val="26"/>
                                    </w:rPr>
                                    <w:t xml:space="preserve"> </w:t>
                                  </w:r>
                                  <w:r w:rsidRPr="008C248D">
                                    <w:rPr>
                                      <w:bCs/>
                                      <w:sz w:val="26"/>
                                    </w:rPr>
                                    <w:t>culturales</w:t>
                                  </w:r>
                                  <w:r w:rsidRPr="008C248D">
                                    <w:rPr>
                                      <w:bCs/>
                                      <w:spacing w:val="49"/>
                                      <w:sz w:val="26"/>
                                    </w:rPr>
                                    <w:t xml:space="preserve"> </w:t>
                                  </w:r>
                                  <w:r w:rsidRPr="008C248D">
                                    <w:rPr>
                                      <w:bCs/>
                                      <w:sz w:val="26"/>
                                    </w:rPr>
                                    <w:t>que</w:t>
                                  </w:r>
                                  <w:r w:rsidRPr="008C248D">
                                    <w:rPr>
                                      <w:bCs/>
                                      <w:spacing w:val="48"/>
                                      <w:sz w:val="26"/>
                                    </w:rPr>
                                    <w:t xml:space="preserve"> </w:t>
                                  </w:r>
                                  <w:r w:rsidRPr="008C248D">
                                    <w:rPr>
                                      <w:bCs/>
                                      <w:sz w:val="26"/>
                                    </w:rPr>
                                    <w:t>promocione la gastronomía de la concha y del cangrejo azul</w:t>
                                  </w:r>
                                  <w:r w:rsidRPr="008C248D">
                                    <w:rPr>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2112E" id="Cuadro de texto 15" o:spid="_x0000_s1031" type="#_x0000_t202" style="position:absolute;margin-left:127.55pt;margin-top:1.45pt;width:238.7pt;height:5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" fillcolor="white [3201]" strokeweight=".5pt">
                      <v:textbox>
                        <w:txbxContent>
                          <w:p w14:paraId="28C2473B" w14:textId="070D2856" w:rsidR="00454075" w:rsidRPr="008C248D" w:rsidRDefault="008C248D" w:rsidP="00D51764">
                            <w:pPr>
                              <w:pStyle w:val="TableParagraph"/>
                              <w:tabs>
                                <w:tab w:val="left" w:pos="2647"/>
                              </w:tabs>
                              <w:ind w:right="100"/>
                              <w:jc w:val="both"/>
                              <w:rPr>
                                <w:bCs/>
                              </w:rPr>
                            </w:pPr>
                            <w:r w:rsidRPr="008C248D">
                              <w:rPr>
                                <w:bCs/>
                                <w:sz w:val="26"/>
                              </w:rPr>
                              <w:t>Escasas</w:t>
                            </w:r>
                            <w:r w:rsidRPr="008C248D">
                              <w:rPr>
                                <w:bCs/>
                                <w:spacing w:val="1"/>
                                <w:sz w:val="26"/>
                              </w:rPr>
                              <w:t xml:space="preserve"> </w:t>
                            </w:r>
                            <w:r w:rsidRPr="008C248D">
                              <w:rPr>
                                <w:bCs/>
                                <w:sz w:val="26"/>
                              </w:rPr>
                              <w:t>actividades</w:t>
                            </w:r>
                            <w:r w:rsidRPr="008C248D">
                              <w:rPr>
                                <w:bCs/>
                                <w:spacing w:val="1"/>
                                <w:sz w:val="26"/>
                              </w:rPr>
                              <w:t xml:space="preserve"> </w:t>
                            </w:r>
                            <w:r w:rsidRPr="008C248D">
                              <w:rPr>
                                <w:bCs/>
                                <w:sz w:val="26"/>
                              </w:rPr>
                              <w:t>culturales</w:t>
                            </w:r>
                            <w:r w:rsidRPr="008C248D">
                              <w:rPr>
                                <w:bCs/>
                                <w:spacing w:val="49"/>
                                <w:sz w:val="26"/>
                              </w:rPr>
                              <w:t xml:space="preserve"> </w:t>
                            </w:r>
                            <w:r w:rsidRPr="008C248D">
                              <w:rPr>
                                <w:bCs/>
                                <w:sz w:val="26"/>
                              </w:rPr>
                              <w:t>que</w:t>
                            </w:r>
                            <w:r w:rsidRPr="008C248D">
                              <w:rPr>
                                <w:bCs/>
                                <w:spacing w:val="48"/>
                                <w:sz w:val="26"/>
                              </w:rPr>
                              <w:t xml:space="preserve"> </w:t>
                            </w:r>
                            <w:r w:rsidRPr="008C248D">
                              <w:rPr>
                                <w:bCs/>
                                <w:sz w:val="26"/>
                              </w:rPr>
                              <w:t>promocione la gastronomía de la concha y del cangrejo azul</w:t>
                            </w:r>
                            <w:r w:rsidRPr="008C248D">
                              <w:rPr>
                                <w:bCs/>
                              </w:rPr>
                              <w:t>.</w:t>
                            </w:r>
                          </w:p>
                        </w:txbxContent>
                      </v:textbox>
                    </v:shape>
                  </w:pict>
                </mc:Fallback>
              </mc:AlternateContent>
            </w:r>
          </w:p>
          <w:p w14:paraId="5E5C377F" w14:textId="59B29AC5" w:rsidR="00454075" w:rsidRPr="008C248D" w:rsidRDefault="00454075">
            <w:pPr>
              <w:pStyle w:val="TableParagraph"/>
              <w:ind w:left="0"/>
              <w:rPr>
                <w:rFonts w:asciiTheme="majorHAnsi" w:hAnsiTheme="majorHAnsi"/>
                <w:sz w:val="20"/>
                <w:szCs w:val="20"/>
              </w:rPr>
            </w:pPr>
          </w:p>
          <w:p w14:paraId="2A095039" w14:textId="03CA7585" w:rsidR="00454075" w:rsidRPr="008C248D" w:rsidRDefault="00454075">
            <w:pPr>
              <w:pStyle w:val="TableParagraph"/>
              <w:ind w:left="0"/>
              <w:rPr>
                <w:rFonts w:asciiTheme="majorHAnsi" w:hAnsiTheme="majorHAnsi"/>
                <w:sz w:val="20"/>
                <w:szCs w:val="20"/>
              </w:rPr>
            </w:pPr>
          </w:p>
          <w:p w14:paraId="6A07B32A" w14:textId="5430475E" w:rsidR="00454075" w:rsidRPr="008C248D" w:rsidRDefault="00454075">
            <w:pPr>
              <w:pStyle w:val="TableParagraph"/>
              <w:ind w:left="0"/>
              <w:rPr>
                <w:rFonts w:asciiTheme="majorHAnsi" w:hAnsiTheme="majorHAnsi"/>
                <w:sz w:val="20"/>
                <w:szCs w:val="20"/>
              </w:rPr>
            </w:pPr>
          </w:p>
          <w:p w14:paraId="464DBA64" w14:textId="42EBFF12" w:rsidR="00D51764" w:rsidRPr="008C248D" w:rsidRDefault="00D51764">
            <w:pPr>
              <w:pStyle w:val="TableParagraph"/>
              <w:ind w:left="0"/>
              <w:rPr>
                <w:rFonts w:asciiTheme="majorHAnsi" w:hAnsiTheme="majorHAnsi"/>
                <w:sz w:val="20"/>
                <w:szCs w:val="20"/>
              </w:rPr>
            </w:pPr>
          </w:p>
          <w:p w14:paraId="6FC61CE1" w14:textId="5D1B3720" w:rsidR="00D51764" w:rsidRPr="008C248D" w:rsidRDefault="00D51764">
            <w:pPr>
              <w:pStyle w:val="TableParagraph"/>
              <w:ind w:left="0"/>
              <w:rPr>
                <w:rFonts w:asciiTheme="majorHAnsi" w:hAnsiTheme="majorHAnsi"/>
                <w:sz w:val="20"/>
                <w:szCs w:val="20"/>
              </w:rPr>
            </w:pPr>
          </w:p>
          <w:p w14:paraId="513B40F0" w14:textId="38112AF7" w:rsidR="00D51764" w:rsidRPr="008C248D" w:rsidRDefault="00D51764">
            <w:pPr>
              <w:pStyle w:val="TableParagraph"/>
              <w:ind w:left="0"/>
              <w:rPr>
                <w:rFonts w:asciiTheme="majorHAnsi" w:hAnsiTheme="majorHAnsi"/>
                <w:sz w:val="20"/>
                <w:szCs w:val="20"/>
              </w:rPr>
            </w:pPr>
          </w:p>
          <w:p w14:paraId="024CD76F" w14:textId="1D3A41D9" w:rsidR="00D51764" w:rsidRPr="008C248D" w:rsidRDefault="00D51764">
            <w:pPr>
              <w:pStyle w:val="TableParagraph"/>
              <w:ind w:left="0"/>
              <w:rPr>
                <w:rFonts w:asciiTheme="majorHAnsi" w:hAnsiTheme="majorHAnsi"/>
                <w:sz w:val="20"/>
                <w:szCs w:val="20"/>
              </w:rPr>
            </w:pPr>
          </w:p>
          <w:p w14:paraId="3EEEF7C3" w14:textId="344B0D54" w:rsidR="00D51764" w:rsidRPr="008C248D" w:rsidRDefault="00D51764">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51584" behindDoc="0" locked="0" layoutInCell="1" allowOverlap="1" wp14:anchorId="61A6413C" wp14:editId="517D1635">
                      <wp:simplePos x="0" y="0"/>
                      <wp:positionH relativeFrom="column">
                        <wp:posOffset>4204970</wp:posOffset>
                      </wp:positionH>
                      <wp:positionV relativeFrom="paragraph">
                        <wp:posOffset>57150</wp:posOffset>
                      </wp:positionV>
                      <wp:extent cx="2095500" cy="1234440"/>
                      <wp:effectExtent l="0" t="0" r="19050" b="22860"/>
                      <wp:wrapNone/>
                      <wp:docPr id="18" name="Cuadro de texto 18"/>
                      <wp:cNvGraphicFramePr/>
                      <a:graphic xmlns:a="http://schemas.openxmlformats.org/drawingml/2006/main">
                        <a:graphicData uri="http://schemas.microsoft.com/office/word/2010/wordprocessingShape">
                          <wps:wsp>
                            <wps:cNvSpPr txBox="1"/>
                            <wps:spPr>
                              <a:xfrm>
                                <a:off x="0" y="0"/>
                                <a:ext cx="2095500" cy="1234440"/>
                              </a:xfrm>
                              <a:prstGeom prst="rect">
                                <a:avLst/>
                              </a:prstGeom>
                              <a:solidFill>
                                <a:schemeClr val="lt1"/>
                              </a:solidFill>
                              <a:ln w="6350">
                                <a:solidFill>
                                  <a:prstClr val="black"/>
                                </a:solidFill>
                              </a:ln>
                            </wps:spPr>
                            <wps:txbx>
                              <w:txbxContent>
                                <w:p w14:paraId="2820C019" w14:textId="11137E5B" w:rsidR="00D51764" w:rsidRPr="008C248D" w:rsidRDefault="00D51764" w:rsidP="00D51764">
                                  <w:pPr>
                                    <w:pStyle w:val="TableParagraph"/>
                                    <w:ind w:right="626"/>
                                    <w:rPr>
                                      <w:sz w:val="26"/>
                                    </w:rPr>
                                  </w:pPr>
                                  <w:r w:rsidRPr="008C248D">
                                    <w:rPr>
                                      <w:sz w:val="26"/>
                                    </w:rPr>
                                    <w:t>Falta</w:t>
                                  </w:r>
                                  <w:r w:rsidRPr="008C248D">
                                    <w:rPr>
                                      <w:spacing w:val="-3"/>
                                      <w:sz w:val="26"/>
                                    </w:rPr>
                                    <w:t xml:space="preserve"> </w:t>
                                  </w:r>
                                  <w:r w:rsidRPr="008C248D">
                                    <w:rPr>
                                      <w:sz w:val="26"/>
                                    </w:rPr>
                                    <w:t>de</w:t>
                                  </w:r>
                                  <w:r w:rsidRPr="008C248D">
                                    <w:rPr>
                                      <w:spacing w:val="-3"/>
                                      <w:sz w:val="26"/>
                                    </w:rPr>
                                    <w:t xml:space="preserve"> c</w:t>
                                  </w:r>
                                  <w:r w:rsidRPr="008C248D">
                                    <w:rPr>
                                      <w:sz w:val="26"/>
                                    </w:rPr>
                                    <w:t>onocimiento</w:t>
                                  </w:r>
                                  <w:r w:rsidRPr="008C248D">
                                    <w:rPr>
                                      <w:spacing w:val="-6"/>
                                      <w:sz w:val="26"/>
                                    </w:rPr>
                                    <w:t xml:space="preserve"> </w:t>
                                  </w:r>
                                  <w:r w:rsidRPr="008C248D">
                                    <w:rPr>
                                      <w:sz w:val="26"/>
                                    </w:rPr>
                                    <w:t xml:space="preserve">de </w:t>
                                  </w:r>
                                  <w:r w:rsidR="008C248D" w:rsidRPr="008C248D">
                                    <w:rPr>
                                      <w:sz w:val="26"/>
                                    </w:rPr>
                                    <w:t>gastronomía y la potencialidad</w:t>
                                  </w:r>
                                  <w:r w:rsidRPr="008C248D">
                                    <w:rPr>
                                      <w:spacing w:val="-4"/>
                                      <w:sz w:val="26"/>
                                    </w:rPr>
                                    <w:t xml:space="preserve"> </w:t>
                                  </w:r>
                                  <w:r w:rsidRPr="008C248D">
                                    <w:rPr>
                                      <w:sz w:val="26"/>
                                    </w:rPr>
                                    <w:t xml:space="preserve">en los recintos y </w:t>
                                  </w:r>
                                  <w:r w:rsidRPr="008C248D">
                                    <w:rPr>
                                      <w:spacing w:val="-2"/>
                                      <w:sz w:val="26"/>
                                    </w:rPr>
                                    <w:t xml:space="preserve"> </w:t>
                                  </w:r>
                                  <w:r w:rsidRPr="008C248D">
                                    <w:rPr>
                                      <w:sz w:val="26"/>
                                    </w:rPr>
                                    <w:t xml:space="preserve">la </w:t>
                                  </w:r>
                                  <w:r w:rsidRPr="008C248D">
                                    <w:rPr>
                                      <w:spacing w:val="-62"/>
                                      <w:sz w:val="26"/>
                                    </w:rPr>
                                    <w:t xml:space="preserve"> </w:t>
                                  </w:r>
                                  <w:r w:rsidRPr="008C248D">
                                    <w:rPr>
                                      <w:sz w:val="26"/>
                                    </w:rPr>
                                    <w:t>parroquia.</w:t>
                                  </w:r>
                                </w:p>
                                <w:p w14:paraId="0264355A" w14:textId="77777777" w:rsidR="00D51764" w:rsidRDefault="00D51764" w:rsidP="00D51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6413C" id="Cuadro de texto 18" o:spid="_x0000_s1032" type="#_x0000_t202" style="position:absolute;margin-left:331.1pt;margin-top:4.5pt;width:165pt;height:9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" fillcolor="white [3201]" strokeweight=".5pt">
                      <v:textbox>
                        <w:txbxContent>
                          <w:p w14:paraId="2820C019" w14:textId="11137E5B" w:rsidR="00D51764" w:rsidRPr="008C248D" w:rsidRDefault="00D51764" w:rsidP="00D51764">
                            <w:pPr>
                              <w:pStyle w:val="TableParagraph"/>
                              <w:ind w:right="626"/>
                              <w:rPr>
                                <w:sz w:val="26"/>
                              </w:rPr>
                            </w:pPr>
                            <w:r w:rsidRPr="008C248D">
                              <w:rPr>
                                <w:sz w:val="26"/>
                              </w:rPr>
                              <w:t>Falta</w:t>
                            </w:r>
                            <w:r w:rsidRPr="008C248D">
                              <w:rPr>
                                <w:spacing w:val="-3"/>
                                <w:sz w:val="26"/>
                              </w:rPr>
                              <w:t xml:space="preserve"> </w:t>
                            </w:r>
                            <w:r w:rsidRPr="008C248D">
                              <w:rPr>
                                <w:sz w:val="26"/>
                              </w:rPr>
                              <w:t>de</w:t>
                            </w:r>
                            <w:r w:rsidRPr="008C248D">
                              <w:rPr>
                                <w:spacing w:val="-3"/>
                                <w:sz w:val="26"/>
                              </w:rPr>
                              <w:t xml:space="preserve"> c</w:t>
                            </w:r>
                            <w:r w:rsidRPr="008C248D">
                              <w:rPr>
                                <w:sz w:val="26"/>
                              </w:rPr>
                              <w:t>onocimiento</w:t>
                            </w:r>
                            <w:r w:rsidRPr="008C248D">
                              <w:rPr>
                                <w:spacing w:val="-6"/>
                                <w:sz w:val="26"/>
                              </w:rPr>
                              <w:t xml:space="preserve"> </w:t>
                            </w:r>
                            <w:r w:rsidRPr="008C248D">
                              <w:rPr>
                                <w:sz w:val="26"/>
                              </w:rPr>
                              <w:t xml:space="preserve">de </w:t>
                            </w:r>
                            <w:r w:rsidR="008C248D" w:rsidRPr="008C248D">
                              <w:rPr>
                                <w:sz w:val="26"/>
                              </w:rPr>
                              <w:t>gastronomía y la potencialidad</w:t>
                            </w:r>
                            <w:r w:rsidRPr="008C248D">
                              <w:rPr>
                                <w:spacing w:val="-4"/>
                                <w:sz w:val="26"/>
                              </w:rPr>
                              <w:t xml:space="preserve"> </w:t>
                            </w:r>
                            <w:r w:rsidRPr="008C248D">
                              <w:rPr>
                                <w:sz w:val="26"/>
                              </w:rPr>
                              <w:t xml:space="preserve">en los recintos y </w:t>
                            </w:r>
                            <w:r w:rsidRPr="008C248D">
                              <w:rPr>
                                <w:spacing w:val="-2"/>
                                <w:sz w:val="26"/>
                              </w:rPr>
                              <w:t xml:space="preserve"> </w:t>
                            </w:r>
                            <w:r w:rsidRPr="008C248D">
                              <w:rPr>
                                <w:sz w:val="26"/>
                              </w:rPr>
                              <w:t xml:space="preserve">la </w:t>
                            </w:r>
                            <w:r w:rsidRPr="008C248D">
                              <w:rPr>
                                <w:spacing w:val="-62"/>
                                <w:sz w:val="26"/>
                              </w:rPr>
                              <w:t xml:space="preserve"> </w:t>
                            </w:r>
                            <w:r w:rsidRPr="008C248D">
                              <w:rPr>
                                <w:sz w:val="26"/>
                              </w:rPr>
                              <w:t>parroquia.</w:t>
                            </w:r>
                          </w:p>
                          <w:p w14:paraId="0264355A" w14:textId="77777777" w:rsidR="00D51764" w:rsidRDefault="00D51764" w:rsidP="00D51764"/>
                        </w:txbxContent>
                      </v:textbox>
                    </v:shape>
                  </w:pict>
                </mc:Fallback>
              </mc:AlternateContent>
            </w:r>
            <w:r w:rsidRPr="008C248D">
              <w:rPr>
                <w:rFonts w:asciiTheme="majorHAnsi" w:hAnsiTheme="majorHAnsi"/>
                <w:noProof/>
                <w:sz w:val="20"/>
                <w:szCs w:val="20"/>
              </w:rPr>
              <mc:AlternateContent>
                <mc:Choice Requires="wps">
                  <w:drawing>
                    <wp:anchor distT="0" distB="0" distL="114300" distR="114300" simplePos="0" relativeHeight="251650560" behindDoc="0" locked="0" layoutInCell="1" allowOverlap="1" wp14:anchorId="608CBF2A" wp14:editId="08F458AD">
                      <wp:simplePos x="0" y="0"/>
                      <wp:positionH relativeFrom="column">
                        <wp:posOffset>2139950</wp:posOffset>
                      </wp:positionH>
                      <wp:positionV relativeFrom="paragraph">
                        <wp:posOffset>57150</wp:posOffset>
                      </wp:positionV>
                      <wp:extent cx="1531620" cy="1043940"/>
                      <wp:effectExtent l="0" t="0" r="11430" b="22860"/>
                      <wp:wrapNone/>
                      <wp:docPr id="17" name="Cuadro de texto 17"/>
                      <wp:cNvGraphicFramePr/>
                      <a:graphic xmlns:a="http://schemas.openxmlformats.org/drawingml/2006/main">
                        <a:graphicData uri="http://schemas.microsoft.com/office/word/2010/wordprocessingShape">
                          <wps:wsp>
                            <wps:cNvSpPr txBox="1"/>
                            <wps:spPr>
                              <a:xfrm>
                                <a:off x="0" y="0"/>
                                <a:ext cx="1531620" cy="1043940"/>
                              </a:xfrm>
                              <a:prstGeom prst="rect">
                                <a:avLst/>
                              </a:prstGeom>
                              <a:solidFill>
                                <a:schemeClr val="lt1"/>
                              </a:solidFill>
                              <a:ln w="6350">
                                <a:solidFill>
                                  <a:prstClr val="black"/>
                                </a:solidFill>
                              </a:ln>
                            </wps:spPr>
                            <wps:txbx>
                              <w:txbxContent>
                                <w:p w14:paraId="2645D673" w14:textId="77777777" w:rsidR="00D51764" w:rsidRPr="008C248D" w:rsidRDefault="00D51764" w:rsidP="00D51764">
                                  <w:pPr>
                                    <w:pStyle w:val="TableParagraph"/>
                                    <w:spacing w:before="2" w:line="297" w:lineRule="exact"/>
                                    <w:rPr>
                                      <w:sz w:val="26"/>
                                    </w:rPr>
                                  </w:pPr>
                                  <w:r w:rsidRPr="008C248D">
                                    <w:rPr>
                                      <w:sz w:val="26"/>
                                    </w:rPr>
                                    <w:t>Deficiente</w:t>
                                  </w:r>
                                  <w:r w:rsidRPr="008C248D">
                                    <w:rPr>
                                      <w:spacing w:val="-2"/>
                                      <w:sz w:val="26"/>
                                    </w:rPr>
                                    <w:t xml:space="preserve"> </w:t>
                                  </w:r>
                                  <w:r w:rsidRPr="008C248D">
                                    <w:rPr>
                                      <w:sz w:val="26"/>
                                    </w:rPr>
                                    <w:t>oferta</w:t>
                                  </w:r>
                                  <w:r w:rsidRPr="008C248D">
                                    <w:rPr>
                                      <w:spacing w:val="-2"/>
                                      <w:sz w:val="26"/>
                                    </w:rPr>
                                    <w:t xml:space="preserve"> </w:t>
                                  </w:r>
                                  <w:r w:rsidRPr="008C248D">
                                    <w:rPr>
                                      <w:sz w:val="26"/>
                                    </w:rPr>
                                    <w:t>del</w:t>
                                  </w:r>
                                  <w:r w:rsidRPr="008C248D">
                                    <w:rPr>
                                      <w:spacing w:val="-3"/>
                                      <w:sz w:val="26"/>
                                    </w:rPr>
                                    <w:t xml:space="preserve"> </w:t>
                                  </w:r>
                                  <w:r w:rsidRPr="008C248D">
                                    <w:rPr>
                                      <w:sz w:val="26"/>
                                    </w:rPr>
                                    <w:t>patrimonio</w:t>
                                  </w:r>
                                  <w:r w:rsidRPr="008C248D">
                                    <w:rPr>
                                      <w:spacing w:val="-6"/>
                                      <w:sz w:val="26"/>
                                    </w:rPr>
                                    <w:t xml:space="preserve"> </w:t>
                                  </w:r>
                                  <w:r w:rsidRPr="008C248D">
                                    <w:rPr>
                                      <w:sz w:val="26"/>
                                    </w:rPr>
                                    <w:t>cultural</w:t>
                                  </w:r>
                                  <w:r w:rsidRPr="008C248D">
                                    <w:rPr>
                                      <w:spacing w:val="-7"/>
                                      <w:sz w:val="26"/>
                                    </w:rPr>
                                    <w:t xml:space="preserve"> </w:t>
                                  </w:r>
                                  <w:r w:rsidRPr="008C248D">
                                    <w:rPr>
                                      <w:sz w:val="26"/>
                                    </w:rPr>
                                    <w:t>de</w:t>
                                  </w:r>
                                  <w:r w:rsidRPr="008C248D">
                                    <w:rPr>
                                      <w:spacing w:val="1"/>
                                      <w:sz w:val="26"/>
                                    </w:rPr>
                                    <w:t xml:space="preserve"> </w:t>
                                  </w:r>
                                  <w:r w:rsidRPr="008C248D">
                                    <w:rPr>
                                      <w:sz w:val="26"/>
                                    </w:rPr>
                                    <w:t>la</w:t>
                                  </w:r>
                                  <w:r w:rsidRPr="008C248D">
                                    <w:rPr>
                                      <w:spacing w:val="-2"/>
                                      <w:sz w:val="26"/>
                                    </w:rPr>
                                    <w:t xml:space="preserve"> </w:t>
                                  </w:r>
                                  <w:r w:rsidRPr="008C248D">
                                    <w:rPr>
                                      <w:sz w:val="26"/>
                                    </w:rPr>
                                    <w:t>parroquia.</w:t>
                                  </w:r>
                                </w:p>
                                <w:p w14:paraId="7EDC7E2F" w14:textId="77777777" w:rsidR="00D51764" w:rsidRDefault="00D51764" w:rsidP="00D51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CBF2A" id="Cuadro de texto 17" o:spid="_x0000_s1033" type="#_x0000_t202" style="position:absolute;margin-left:168.5pt;margin-top:4.5pt;width:120.6pt;height:82.2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" fillcolor="white [3201]" strokeweight=".5pt">
                      <v:textbox>
                        <w:txbxContent>
                          <w:p w14:paraId="2645D673" w14:textId="77777777" w:rsidR="00D51764" w:rsidRPr="008C248D" w:rsidRDefault="00D51764" w:rsidP="00D51764">
                            <w:pPr>
                              <w:pStyle w:val="TableParagraph"/>
                              <w:spacing w:before="2" w:line="297" w:lineRule="exact"/>
                              <w:rPr>
                                <w:sz w:val="26"/>
                              </w:rPr>
                            </w:pPr>
                            <w:r w:rsidRPr="008C248D">
                              <w:rPr>
                                <w:sz w:val="26"/>
                              </w:rPr>
                              <w:t>Deficiente</w:t>
                            </w:r>
                            <w:r w:rsidRPr="008C248D">
                              <w:rPr>
                                <w:spacing w:val="-2"/>
                                <w:sz w:val="26"/>
                              </w:rPr>
                              <w:t xml:space="preserve"> </w:t>
                            </w:r>
                            <w:r w:rsidRPr="008C248D">
                              <w:rPr>
                                <w:sz w:val="26"/>
                              </w:rPr>
                              <w:t>oferta</w:t>
                            </w:r>
                            <w:r w:rsidRPr="008C248D">
                              <w:rPr>
                                <w:spacing w:val="-2"/>
                                <w:sz w:val="26"/>
                              </w:rPr>
                              <w:t xml:space="preserve"> </w:t>
                            </w:r>
                            <w:r w:rsidRPr="008C248D">
                              <w:rPr>
                                <w:sz w:val="26"/>
                              </w:rPr>
                              <w:t>del</w:t>
                            </w:r>
                            <w:r w:rsidRPr="008C248D">
                              <w:rPr>
                                <w:spacing w:val="-3"/>
                                <w:sz w:val="26"/>
                              </w:rPr>
                              <w:t xml:space="preserve"> </w:t>
                            </w:r>
                            <w:r w:rsidRPr="008C248D">
                              <w:rPr>
                                <w:sz w:val="26"/>
                              </w:rPr>
                              <w:t>patrimonio</w:t>
                            </w:r>
                            <w:r w:rsidRPr="008C248D">
                              <w:rPr>
                                <w:spacing w:val="-6"/>
                                <w:sz w:val="26"/>
                              </w:rPr>
                              <w:t xml:space="preserve"> </w:t>
                            </w:r>
                            <w:r w:rsidRPr="008C248D">
                              <w:rPr>
                                <w:sz w:val="26"/>
                              </w:rPr>
                              <w:t>cultural</w:t>
                            </w:r>
                            <w:r w:rsidRPr="008C248D">
                              <w:rPr>
                                <w:spacing w:val="-7"/>
                                <w:sz w:val="26"/>
                              </w:rPr>
                              <w:t xml:space="preserve"> </w:t>
                            </w:r>
                            <w:r w:rsidRPr="008C248D">
                              <w:rPr>
                                <w:sz w:val="26"/>
                              </w:rPr>
                              <w:t>de</w:t>
                            </w:r>
                            <w:r w:rsidRPr="008C248D">
                              <w:rPr>
                                <w:spacing w:val="1"/>
                                <w:sz w:val="26"/>
                              </w:rPr>
                              <w:t xml:space="preserve"> </w:t>
                            </w:r>
                            <w:r w:rsidRPr="008C248D">
                              <w:rPr>
                                <w:sz w:val="26"/>
                              </w:rPr>
                              <w:t>la</w:t>
                            </w:r>
                            <w:r w:rsidRPr="008C248D">
                              <w:rPr>
                                <w:spacing w:val="-2"/>
                                <w:sz w:val="26"/>
                              </w:rPr>
                              <w:t xml:space="preserve"> </w:t>
                            </w:r>
                            <w:r w:rsidRPr="008C248D">
                              <w:rPr>
                                <w:sz w:val="26"/>
                              </w:rPr>
                              <w:t>parroquia.</w:t>
                            </w:r>
                          </w:p>
                          <w:p w14:paraId="7EDC7E2F" w14:textId="77777777" w:rsidR="00D51764" w:rsidRDefault="00D51764" w:rsidP="00D51764"/>
                        </w:txbxContent>
                      </v:textbox>
                    </v:shape>
                  </w:pict>
                </mc:Fallback>
              </mc:AlternateContent>
            </w:r>
            <w:r w:rsidRPr="008C248D">
              <w:rPr>
                <w:rFonts w:asciiTheme="majorHAnsi" w:hAnsiTheme="majorHAnsi"/>
                <w:noProof/>
                <w:sz w:val="20"/>
                <w:szCs w:val="20"/>
              </w:rPr>
              <mc:AlternateContent>
                <mc:Choice Requires="wps">
                  <w:drawing>
                    <wp:anchor distT="0" distB="0" distL="114300" distR="114300" simplePos="0" relativeHeight="251649536" behindDoc="0" locked="0" layoutInCell="1" allowOverlap="1" wp14:anchorId="6597F127" wp14:editId="10C6B5ED">
                      <wp:simplePos x="0" y="0"/>
                      <wp:positionH relativeFrom="column">
                        <wp:posOffset>135890</wp:posOffset>
                      </wp:positionH>
                      <wp:positionV relativeFrom="paragraph">
                        <wp:posOffset>57150</wp:posOffset>
                      </wp:positionV>
                      <wp:extent cx="1531620" cy="1089660"/>
                      <wp:effectExtent l="0" t="0" r="11430" b="15240"/>
                      <wp:wrapNone/>
                      <wp:docPr id="16" name="Cuadro de texto 16"/>
                      <wp:cNvGraphicFramePr/>
                      <a:graphic xmlns:a="http://schemas.openxmlformats.org/drawingml/2006/main">
                        <a:graphicData uri="http://schemas.microsoft.com/office/word/2010/wordprocessingShape">
                          <wps:wsp>
                            <wps:cNvSpPr txBox="1"/>
                            <wps:spPr>
                              <a:xfrm>
                                <a:off x="0" y="0"/>
                                <a:ext cx="1531620" cy="1089660"/>
                              </a:xfrm>
                              <a:prstGeom prst="rect">
                                <a:avLst/>
                              </a:prstGeom>
                              <a:solidFill>
                                <a:schemeClr val="lt1"/>
                              </a:solidFill>
                              <a:ln w="6350">
                                <a:solidFill>
                                  <a:prstClr val="black"/>
                                </a:solidFill>
                              </a:ln>
                            </wps:spPr>
                            <wps:txbx>
                              <w:txbxContent>
                                <w:p w14:paraId="4D861183" w14:textId="77777777" w:rsidR="00D51764" w:rsidRPr="008C248D" w:rsidRDefault="00D51764" w:rsidP="00D51764">
                                  <w:pPr>
                                    <w:pStyle w:val="TableParagraph"/>
                                    <w:spacing w:before="1"/>
                                    <w:rPr>
                                      <w:sz w:val="26"/>
                                    </w:rPr>
                                  </w:pPr>
                                  <w:r w:rsidRPr="008C248D">
                                    <w:rPr>
                                      <w:sz w:val="26"/>
                                    </w:rPr>
                                    <w:t>Baja</w:t>
                                  </w:r>
                                  <w:r w:rsidRPr="008C248D">
                                    <w:rPr>
                                      <w:spacing w:val="-3"/>
                                      <w:sz w:val="26"/>
                                    </w:rPr>
                                    <w:t xml:space="preserve"> </w:t>
                                  </w:r>
                                  <w:r w:rsidRPr="008C248D">
                                    <w:rPr>
                                      <w:sz w:val="26"/>
                                    </w:rPr>
                                    <w:t>formación</w:t>
                                  </w:r>
                                  <w:r w:rsidRPr="008C248D">
                                    <w:rPr>
                                      <w:spacing w:val="-2"/>
                                      <w:sz w:val="26"/>
                                    </w:rPr>
                                    <w:t xml:space="preserve"> </w:t>
                                  </w:r>
                                  <w:r w:rsidRPr="008C248D">
                                    <w:rPr>
                                      <w:sz w:val="26"/>
                                    </w:rPr>
                                    <w:t>de</w:t>
                                  </w:r>
                                  <w:r w:rsidRPr="008C248D">
                                    <w:rPr>
                                      <w:spacing w:val="-2"/>
                                      <w:sz w:val="26"/>
                                    </w:rPr>
                                    <w:t xml:space="preserve"> </w:t>
                                  </w:r>
                                  <w:r w:rsidRPr="008C248D">
                                    <w:rPr>
                                      <w:sz w:val="26"/>
                                    </w:rPr>
                                    <w:t>niños</w:t>
                                  </w:r>
                                  <w:r w:rsidRPr="008C248D">
                                    <w:rPr>
                                      <w:spacing w:val="-1"/>
                                      <w:sz w:val="26"/>
                                    </w:rPr>
                                    <w:t xml:space="preserve"> </w:t>
                                  </w:r>
                                  <w:r w:rsidRPr="008C248D">
                                    <w:rPr>
                                      <w:sz w:val="26"/>
                                    </w:rPr>
                                    <w:t>y</w:t>
                                  </w:r>
                                  <w:r w:rsidRPr="008C248D">
                                    <w:rPr>
                                      <w:spacing w:val="-9"/>
                                      <w:sz w:val="26"/>
                                    </w:rPr>
                                    <w:t xml:space="preserve"> </w:t>
                                  </w:r>
                                  <w:r w:rsidRPr="008C248D">
                                    <w:rPr>
                                      <w:sz w:val="26"/>
                                    </w:rPr>
                                    <w:t>jóvenes</w:t>
                                  </w:r>
                                  <w:r w:rsidRPr="008C248D">
                                    <w:rPr>
                                      <w:spacing w:val="-4"/>
                                      <w:sz w:val="26"/>
                                    </w:rPr>
                                    <w:t xml:space="preserve"> </w:t>
                                  </w:r>
                                  <w:r w:rsidRPr="008C248D">
                                    <w:rPr>
                                      <w:sz w:val="26"/>
                                    </w:rPr>
                                    <w:t>sobre</w:t>
                                  </w:r>
                                  <w:r w:rsidRPr="008C248D">
                                    <w:rPr>
                                      <w:spacing w:val="-2"/>
                                      <w:sz w:val="26"/>
                                    </w:rPr>
                                    <w:t xml:space="preserve"> </w:t>
                                  </w:r>
                                  <w:r w:rsidRPr="008C248D">
                                    <w:rPr>
                                      <w:sz w:val="26"/>
                                    </w:rPr>
                                    <w:t>las</w:t>
                                  </w:r>
                                  <w:r w:rsidRPr="008C248D">
                                    <w:rPr>
                                      <w:spacing w:val="-4"/>
                                      <w:sz w:val="26"/>
                                    </w:rPr>
                                    <w:t xml:space="preserve"> </w:t>
                                  </w:r>
                                  <w:r w:rsidRPr="008C248D">
                                    <w:rPr>
                                      <w:sz w:val="26"/>
                                    </w:rPr>
                                    <w:t>tradiciones</w:t>
                                  </w:r>
                                  <w:r w:rsidRPr="008C248D">
                                    <w:rPr>
                                      <w:spacing w:val="-3"/>
                                      <w:sz w:val="26"/>
                                    </w:rPr>
                                    <w:t xml:space="preserve"> </w:t>
                                  </w:r>
                                  <w:r w:rsidRPr="008C248D">
                                    <w:rPr>
                                      <w:sz w:val="26"/>
                                    </w:rPr>
                                    <w:t>de</w:t>
                                  </w:r>
                                  <w:r w:rsidRPr="008C248D">
                                    <w:rPr>
                                      <w:spacing w:val="-2"/>
                                      <w:sz w:val="26"/>
                                    </w:rPr>
                                    <w:t xml:space="preserve"> </w:t>
                                  </w:r>
                                  <w:r w:rsidRPr="008C248D">
                                    <w:rPr>
                                      <w:sz w:val="26"/>
                                    </w:rPr>
                                    <w:t>la</w:t>
                                  </w:r>
                                  <w:r w:rsidRPr="008C248D">
                                    <w:rPr>
                                      <w:spacing w:val="-62"/>
                                      <w:sz w:val="26"/>
                                    </w:rPr>
                                    <w:t xml:space="preserve"> </w:t>
                                  </w:r>
                                  <w:r w:rsidRPr="008C248D">
                                    <w:rPr>
                                      <w:sz w:val="26"/>
                                    </w:rPr>
                                    <w:t>parroquia.</w:t>
                                  </w:r>
                                </w:p>
                                <w:p w14:paraId="0D6142E4" w14:textId="77777777" w:rsidR="00D51764" w:rsidRDefault="00D51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7F127" id="Cuadro de texto 16" o:spid="_x0000_s1034" type="#_x0000_t202" style="position:absolute;margin-left:10.7pt;margin-top:4.5pt;width:120.6pt;height:85.8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" fillcolor="white [3201]" strokeweight=".5pt">
                      <v:textbox>
                        <w:txbxContent>
                          <w:p w14:paraId="4D861183" w14:textId="77777777" w:rsidR="00D51764" w:rsidRPr="008C248D" w:rsidRDefault="00D51764" w:rsidP="00D51764">
                            <w:pPr>
                              <w:pStyle w:val="TableParagraph"/>
                              <w:spacing w:before="1"/>
                              <w:rPr>
                                <w:sz w:val="26"/>
                              </w:rPr>
                            </w:pPr>
                            <w:r w:rsidRPr="008C248D">
                              <w:rPr>
                                <w:sz w:val="26"/>
                              </w:rPr>
                              <w:t>Baja</w:t>
                            </w:r>
                            <w:r w:rsidRPr="008C248D">
                              <w:rPr>
                                <w:spacing w:val="-3"/>
                                <w:sz w:val="26"/>
                              </w:rPr>
                              <w:t xml:space="preserve"> </w:t>
                            </w:r>
                            <w:r w:rsidRPr="008C248D">
                              <w:rPr>
                                <w:sz w:val="26"/>
                              </w:rPr>
                              <w:t>formación</w:t>
                            </w:r>
                            <w:r w:rsidRPr="008C248D">
                              <w:rPr>
                                <w:spacing w:val="-2"/>
                                <w:sz w:val="26"/>
                              </w:rPr>
                              <w:t xml:space="preserve"> </w:t>
                            </w:r>
                            <w:r w:rsidRPr="008C248D">
                              <w:rPr>
                                <w:sz w:val="26"/>
                              </w:rPr>
                              <w:t>de</w:t>
                            </w:r>
                            <w:r w:rsidRPr="008C248D">
                              <w:rPr>
                                <w:spacing w:val="-2"/>
                                <w:sz w:val="26"/>
                              </w:rPr>
                              <w:t xml:space="preserve"> </w:t>
                            </w:r>
                            <w:r w:rsidRPr="008C248D">
                              <w:rPr>
                                <w:sz w:val="26"/>
                              </w:rPr>
                              <w:t>niños</w:t>
                            </w:r>
                            <w:r w:rsidRPr="008C248D">
                              <w:rPr>
                                <w:spacing w:val="-1"/>
                                <w:sz w:val="26"/>
                              </w:rPr>
                              <w:t xml:space="preserve"> </w:t>
                            </w:r>
                            <w:r w:rsidRPr="008C248D">
                              <w:rPr>
                                <w:sz w:val="26"/>
                              </w:rPr>
                              <w:t>y</w:t>
                            </w:r>
                            <w:r w:rsidRPr="008C248D">
                              <w:rPr>
                                <w:spacing w:val="-9"/>
                                <w:sz w:val="26"/>
                              </w:rPr>
                              <w:t xml:space="preserve"> </w:t>
                            </w:r>
                            <w:r w:rsidRPr="008C248D">
                              <w:rPr>
                                <w:sz w:val="26"/>
                              </w:rPr>
                              <w:t>jóvenes</w:t>
                            </w:r>
                            <w:r w:rsidRPr="008C248D">
                              <w:rPr>
                                <w:spacing w:val="-4"/>
                                <w:sz w:val="26"/>
                              </w:rPr>
                              <w:t xml:space="preserve"> </w:t>
                            </w:r>
                            <w:r w:rsidRPr="008C248D">
                              <w:rPr>
                                <w:sz w:val="26"/>
                              </w:rPr>
                              <w:t>sobre</w:t>
                            </w:r>
                            <w:r w:rsidRPr="008C248D">
                              <w:rPr>
                                <w:spacing w:val="-2"/>
                                <w:sz w:val="26"/>
                              </w:rPr>
                              <w:t xml:space="preserve"> </w:t>
                            </w:r>
                            <w:r w:rsidRPr="008C248D">
                              <w:rPr>
                                <w:sz w:val="26"/>
                              </w:rPr>
                              <w:t>las</w:t>
                            </w:r>
                            <w:r w:rsidRPr="008C248D">
                              <w:rPr>
                                <w:spacing w:val="-4"/>
                                <w:sz w:val="26"/>
                              </w:rPr>
                              <w:t xml:space="preserve"> </w:t>
                            </w:r>
                            <w:r w:rsidRPr="008C248D">
                              <w:rPr>
                                <w:sz w:val="26"/>
                              </w:rPr>
                              <w:t>tradiciones</w:t>
                            </w:r>
                            <w:r w:rsidRPr="008C248D">
                              <w:rPr>
                                <w:spacing w:val="-3"/>
                                <w:sz w:val="26"/>
                              </w:rPr>
                              <w:t xml:space="preserve"> </w:t>
                            </w:r>
                            <w:r w:rsidRPr="008C248D">
                              <w:rPr>
                                <w:sz w:val="26"/>
                              </w:rPr>
                              <w:t>de</w:t>
                            </w:r>
                            <w:r w:rsidRPr="008C248D">
                              <w:rPr>
                                <w:spacing w:val="-2"/>
                                <w:sz w:val="26"/>
                              </w:rPr>
                              <w:t xml:space="preserve"> </w:t>
                            </w:r>
                            <w:r w:rsidRPr="008C248D">
                              <w:rPr>
                                <w:sz w:val="26"/>
                              </w:rPr>
                              <w:t>la</w:t>
                            </w:r>
                            <w:r w:rsidRPr="008C248D">
                              <w:rPr>
                                <w:spacing w:val="-62"/>
                                <w:sz w:val="26"/>
                              </w:rPr>
                              <w:t xml:space="preserve"> </w:t>
                            </w:r>
                            <w:r w:rsidRPr="008C248D">
                              <w:rPr>
                                <w:sz w:val="26"/>
                              </w:rPr>
                              <w:t>parroquia.</w:t>
                            </w:r>
                          </w:p>
                          <w:p w14:paraId="0D6142E4" w14:textId="77777777" w:rsidR="00D51764" w:rsidRDefault="00D51764"/>
                        </w:txbxContent>
                      </v:textbox>
                    </v:shape>
                  </w:pict>
                </mc:Fallback>
              </mc:AlternateContent>
            </w:r>
          </w:p>
          <w:p w14:paraId="582A5177" w14:textId="6023B870" w:rsidR="00D51764" w:rsidRPr="008C248D" w:rsidRDefault="00D51764">
            <w:pPr>
              <w:pStyle w:val="TableParagraph"/>
              <w:ind w:left="0"/>
              <w:rPr>
                <w:rFonts w:asciiTheme="majorHAnsi" w:hAnsiTheme="majorHAnsi"/>
                <w:sz w:val="20"/>
                <w:szCs w:val="20"/>
              </w:rPr>
            </w:pPr>
          </w:p>
          <w:p w14:paraId="6D1E0334" w14:textId="52DD22E3" w:rsidR="00D51764" w:rsidRPr="008C248D" w:rsidRDefault="00D51764">
            <w:pPr>
              <w:pStyle w:val="TableParagraph"/>
              <w:ind w:left="0"/>
              <w:rPr>
                <w:rFonts w:asciiTheme="majorHAnsi" w:hAnsiTheme="majorHAnsi"/>
                <w:sz w:val="20"/>
                <w:szCs w:val="20"/>
              </w:rPr>
            </w:pPr>
          </w:p>
          <w:p w14:paraId="1742DE98" w14:textId="362E9FF1" w:rsidR="00D51764" w:rsidRPr="008C248D" w:rsidRDefault="00D51764">
            <w:pPr>
              <w:pStyle w:val="TableParagraph"/>
              <w:ind w:left="0"/>
              <w:rPr>
                <w:rFonts w:asciiTheme="majorHAnsi" w:hAnsiTheme="majorHAnsi"/>
                <w:sz w:val="20"/>
                <w:szCs w:val="20"/>
              </w:rPr>
            </w:pPr>
          </w:p>
          <w:p w14:paraId="7DCC86FF" w14:textId="6EDD2115" w:rsidR="00D51764" w:rsidRPr="008C248D" w:rsidRDefault="00D51764">
            <w:pPr>
              <w:pStyle w:val="TableParagraph"/>
              <w:ind w:left="0"/>
              <w:rPr>
                <w:rFonts w:asciiTheme="majorHAnsi" w:hAnsiTheme="majorHAnsi"/>
                <w:sz w:val="20"/>
                <w:szCs w:val="20"/>
              </w:rPr>
            </w:pPr>
          </w:p>
          <w:p w14:paraId="5662D170" w14:textId="16540EC3" w:rsidR="00D51764" w:rsidRPr="008C248D" w:rsidRDefault="00D51764">
            <w:pPr>
              <w:pStyle w:val="TableParagraph"/>
              <w:ind w:left="0"/>
              <w:rPr>
                <w:rFonts w:asciiTheme="majorHAnsi" w:hAnsiTheme="majorHAnsi"/>
                <w:sz w:val="20"/>
                <w:szCs w:val="20"/>
              </w:rPr>
            </w:pPr>
          </w:p>
          <w:p w14:paraId="11022929" w14:textId="7F5B3F1B" w:rsidR="00D51764" w:rsidRPr="008C248D" w:rsidRDefault="00D51764">
            <w:pPr>
              <w:pStyle w:val="TableParagraph"/>
              <w:ind w:left="0"/>
              <w:rPr>
                <w:rFonts w:asciiTheme="majorHAnsi" w:hAnsiTheme="majorHAnsi"/>
                <w:sz w:val="20"/>
                <w:szCs w:val="20"/>
              </w:rPr>
            </w:pPr>
          </w:p>
          <w:p w14:paraId="4F20F039" w14:textId="32609DF1" w:rsidR="00D51764" w:rsidRPr="008C248D" w:rsidRDefault="00D51764">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52608" behindDoc="0" locked="0" layoutInCell="1" allowOverlap="1" wp14:anchorId="28C47DEB" wp14:editId="441D5BF8">
                      <wp:simplePos x="0" y="0"/>
                      <wp:positionH relativeFrom="column">
                        <wp:posOffset>135890</wp:posOffset>
                      </wp:positionH>
                      <wp:positionV relativeFrom="paragraph">
                        <wp:posOffset>167005</wp:posOffset>
                      </wp:positionV>
                      <wp:extent cx="1531620" cy="746760"/>
                      <wp:effectExtent l="0" t="0" r="11430" b="15240"/>
                      <wp:wrapNone/>
                      <wp:docPr id="19" name="Cuadro de texto 19"/>
                      <wp:cNvGraphicFramePr/>
                      <a:graphic xmlns:a="http://schemas.openxmlformats.org/drawingml/2006/main">
                        <a:graphicData uri="http://schemas.microsoft.com/office/word/2010/wordprocessingShape">
                          <wps:wsp>
                            <wps:cNvSpPr txBox="1"/>
                            <wps:spPr>
                              <a:xfrm>
                                <a:off x="0" y="0"/>
                                <a:ext cx="1531620" cy="746760"/>
                              </a:xfrm>
                              <a:prstGeom prst="rect">
                                <a:avLst/>
                              </a:prstGeom>
                              <a:solidFill>
                                <a:schemeClr val="lt1"/>
                              </a:solidFill>
                              <a:ln w="6350">
                                <a:solidFill>
                                  <a:prstClr val="black"/>
                                </a:solidFill>
                              </a:ln>
                            </wps:spPr>
                            <wps:txbx>
                              <w:txbxContent>
                                <w:p w14:paraId="3E73B457" w14:textId="5B832A24" w:rsidR="00D51764" w:rsidRPr="008C248D" w:rsidRDefault="00D51764" w:rsidP="00D51764">
                                  <w:r w:rsidRPr="008C248D">
                                    <w:rPr>
                                      <w:sz w:val="26"/>
                                    </w:rPr>
                                    <w:t>Ausencia de promotores culturales locales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47DEB" id="Cuadro de texto 19" o:spid="_x0000_s1035" type="#_x0000_t202" style="position:absolute;margin-left:10.7pt;margin-top:13.15pt;width:120.6pt;height:58.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" fillcolor="white [3201]" strokeweight=".5pt">
                      <v:textbox>
                        <w:txbxContent>
                          <w:p w14:paraId="3E73B457" w14:textId="5B832A24" w:rsidR="00D51764" w:rsidRPr="008C248D" w:rsidRDefault="00D51764" w:rsidP="00D51764">
                            <w:r w:rsidRPr="008C248D">
                              <w:rPr>
                                <w:sz w:val="26"/>
                              </w:rPr>
                              <w:t>Ausencia de promotores culturales locales</w:t>
                            </w:r>
                          </w:p>
                        </w:txbxContent>
                      </v:textbox>
                    </v:shape>
                  </w:pict>
                </mc:Fallback>
              </mc:AlternateContent>
            </w:r>
          </w:p>
          <w:p w14:paraId="22977BD7" w14:textId="031FFC0B" w:rsidR="00D51764" w:rsidRPr="008C248D" w:rsidRDefault="00D51764">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54656" behindDoc="0" locked="0" layoutInCell="1" allowOverlap="1" wp14:anchorId="21A86D5E" wp14:editId="4EEBA601">
                      <wp:simplePos x="0" y="0"/>
                      <wp:positionH relativeFrom="column">
                        <wp:posOffset>4204970</wp:posOffset>
                      </wp:positionH>
                      <wp:positionV relativeFrom="paragraph">
                        <wp:posOffset>166370</wp:posOffset>
                      </wp:positionV>
                      <wp:extent cx="2095500" cy="944880"/>
                      <wp:effectExtent l="0" t="0" r="19050" b="26670"/>
                      <wp:wrapNone/>
                      <wp:docPr id="22" name="Cuadro de texto 22"/>
                      <wp:cNvGraphicFramePr/>
                      <a:graphic xmlns:a="http://schemas.openxmlformats.org/drawingml/2006/main">
                        <a:graphicData uri="http://schemas.microsoft.com/office/word/2010/wordprocessingShape">
                          <wps:wsp>
                            <wps:cNvSpPr txBox="1"/>
                            <wps:spPr>
                              <a:xfrm>
                                <a:off x="0" y="0"/>
                                <a:ext cx="2095500" cy="944880"/>
                              </a:xfrm>
                              <a:prstGeom prst="rect">
                                <a:avLst/>
                              </a:prstGeom>
                              <a:solidFill>
                                <a:schemeClr val="lt1"/>
                              </a:solidFill>
                              <a:ln w="6350">
                                <a:solidFill>
                                  <a:prstClr val="black"/>
                                </a:solidFill>
                              </a:ln>
                            </wps:spPr>
                            <wps:txbx>
                              <w:txbxContent>
                                <w:p w14:paraId="6282735F" w14:textId="68983862" w:rsidR="00D51764" w:rsidRPr="008C248D" w:rsidRDefault="00D51764" w:rsidP="00D51764">
                                  <w:r w:rsidRPr="008C248D">
                                    <w:rPr>
                                      <w:sz w:val="26"/>
                                    </w:rPr>
                                    <w:t>Poco interés de los Medios de Comunicación en la difusión de</w:t>
                                  </w:r>
                                  <w:r w:rsidRPr="008C248D">
                                    <w:rPr>
                                      <w:spacing w:val="-62"/>
                                      <w:sz w:val="26"/>
                                    </w:rPr>
                                    <w:t xml:space="preserve">                        </w:t>
                                  </w:r>
                                  <w:r w:rsidRPr="008C248D">
                                    <w:rPr>
                                      <w:sz w:val="26"/>
                                    </w:rPr>
                                    <w:t>manifestaciones</w:t>
                                  </w:r>
                                  <w:r w:rsidRPr="008C248D">
                                    <w:rPr>
                                      <w:spacing w:val="-3"/>
                                      <w:sz w:val="26"/>
                                    </w:rPr>
                                    <w:t xml:space="preserve"> </w:t>
                                  </w:r>
                                  <w:r w:rsidRPr="008C248D">
                                    <w:rPr>
                                      <w:sz w:val="26"/>
                                    </w:rPr>
                                    <w:t>culturales</w:t>
                                  </w:r>
                                  <w:r w:rsidR="008C248D" w:rsidRPr="008C248D">
                                    <w:rPr>
                                      <w:sz w:val="26"/>
                                    </w:rPr>
                                    <w:t xml:space="preserve"> y gastronómicas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6D5E" id="Cuadro de texto 22" o:spid="_x0000_s1036" type="#_x0000_t202" style="position:absolute;margin-left:331.1pt;margin-top:13.1pt;width:165pt;height:7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" fillcolor="white [3201]" strokeweight=".5pt">
                      <v:textbox>
                        <w:txbxContent>
                          <w:p w14:paraId="6282735F" w14:textId="68983862" w:rsidR="00D51764" w:rsidRPr="008C248D" w:rsidRDefault="00D51764" w:rsidP="00D51764">
                            <w:r w:rsidRPr="008C248D">
                              <w:rPr>
                                <w:sz w:val="26"/>
                              </w:rPr>
                              <w:t>Poco interés de los Medios de Comunicación en la difusión de</w:t>
                            </w:r>
                            <w:r w:rsidRPr="008C248D">
                              <w:rPr>
                                <w:spacing w:val="-62"/>
                                <w:sz w:val="26"/>
                              </w:rPr>
                              <w:t xml:space="preserve">                        </w:t>
                            </w:r>
                            <w:r w:rsidRPr="008C248D">
                              <w:rPr>
                                <w:sz w:val="26"/>
                              </w:rPr>
                              <w:t>manifestaciones</w:t>
                            </w:r>
                            <w:r w:rsidRPr="008C248D">
                              <w:rPr>
                                <w:spacing w:val="-3"/>
                                <w:sz w:val="26"/>
                              </w:rPr>
                              <w:t xml:space="preserve"> </w:t>
                            </w:r>
                            <w:r w:rsidRPr="008C248D">
                              <w:rPr>
                                <w:sz w:val="26"/>
                              </w:rPr>
                              <w:t>culturales</w:t>
                            </w:r>
                            <w:r w:rsidR="008C248D" w:rsidRPr="008C248D">
                              <w:rPr>
                                <w:sz w:val="26"/>
                              </w:rPr>
                              <w:t xml:space="preserve"> y gastronómicas</w:t>
                            </w:r>
                          </w:p>
                        </w:txbxContent>
                      </v:textbox>
                    </v:shape>
                  </w:pict>
                </mc:Fallback>
              </mc:AlternateContent>
            </w:r>
            <w:r w:rsidRPr="008C248D">
              <w:rPr>
                <w:rFonts w:asciiTheme="majorHAnsi" w:hAnsiTheme="majorHAnsi"/>
                <w:noProof/>
                <w:sz w:val="20"/>
                <w:szCs w:val="20"/>
              </w:rPr>
              <mc:AlternateContent>
                <mc:Choice Requires="wps">
                  <w:drawing>
                    <wp:anchor distT="0" distB="0" distL="114300" distR="114300" simplePos="0" relativeHeight="251653632" behindDoc="0" locked="0" layoutInCell="1" allowOverlap="1" wp14:anchorId="630798B9" wp14:editId="1DEC50E1">
                      <wp:simplePos x="0" y="0"/>
                      <wp:positionH relativeFrom="column">
                        <wp:posOffset>2101850</wp:posOffset>
                      </wp:positionH>
                      <wp:positionV relativeFrom="paragraph">
                        <wp:posOffset>74930</wp:posOffset>
                      </wp:positionV>
                      <wp:extent cx="1531620" cy="678180"/>
                      <wp:effectExtent l="0" t="0" r="11430" b="26670"/>
                      <wp:wrapNone/>
                      <wp:docPr id="20" name="Cuadro de texto 20"/>
                      <wp:cNvGraphicFramePr/>
                      <a:graphic xmlns:a="http://schemas.openxmlformats.org/drawingml/2006/main">
                        <a:graphicData uri="http://schemas.microsoft.com/office/word/2010/wordprocessingShape">
                          <wps:wsp>
                            <wps:cNvSpPr txBox="1"/>
                            <wps:spPr>
                              <a:xfrm>
                                <a:off x="0" y="0"/>
                                <a:ext cx="1531620" cy="678180"/>
                              </a:xfrm>
                              <a:prstGeom prst="rect">
                                <a:avLst/>
                              </a:prstGeom>
                              <a:solidFill>
                                <a:schemeClr val="lt1"/>
                              </a:solidFill>
                              <a:ln w="6350">
                                <a:solidFill>
                                  <a:prstClr val="black"/>
                                </a:solidFill>
                              </a:ln>
                            </wps:spPr>
                            <wps:txbx>
                              <w:txbxContent>
                                <w:p w14:paraId="1C8F212C" w14:textId="422616BD" w:rsidR="00D51764" w:rsidRPr="008C248D" w:rsidRDefault="00D51764" w:rsidP="00D51764">
                                  <w:r w:rsidRPr="008C248D">
                                    <w:rPr>
                                      <w:sz w:val="26"/>
                                    </w:rPr>
                                    <w:t>Baja</w:t>
                                  </w:r>
                                  <w:r w:rsidRPr="008C248D">
                                    <w:rPr>
                                      <w:spacing w:val="-3"/>
                                      <w:sz w:val="26"/>
                                    </w:rPr>
                                    <w:t xml:space="preserve"> </w:t>
                                  </w:r>
                                  <w:r w:rsidRPr="008C248D">
                                    <w:rPr>
                                      <w:sz w:val="26"/>
                                    </w:rPr>
                                    <w:t>participación</w:t>
                                  </w:r>
                                  <w:r w:rsidRPr="008C248D">
                                    <w:rPr>
                                      <w:spacing w:val="-1"/>
                                      <w:sz w:val="26"/>
                                    </w:rPr>
                                    <w:t xml:space="preserve"> </w:t>
                                  </w:r>
                                  <w:r w:rsidRPr="008C248D">
                                    <w:rPr>
                                      <w:sz w:val="26"/>
                                    </w:rPr>
                                    <w:t>de</w:t>
                                  </w:r>
                                  <w:r w:rsidRPr="008C248D">
                                    <w:rPr>
                                      <w:spacing w:val="-1"/>
                                      <w:sz w:val="26"/>
                                    </w:rPr>
                                    <w:t xml:space="preserve"> </w:t>
                                  </w:r>
                                  <w:r w:rsidRPr="008C248D">
                                    <w:rPr>
                                      <w:sz w:val="26"/>
                                    </w:rPr>
                                    <w:t>los</w:t>
                                  </w:r>
                                  <w:r w:rsidRPr="008C248D">
                                    <w:rPr>
                                      <w:spacing w:val="-1"/>
                                      <w:sz w:val="26"/>
                                    </w:rPr>
                                    <w:t xml:space="preserve"> </w:t>
                                  </w:r>
                                  <w:r w:rsidRPr="008C248D">
                                    <w:rPr>
                                      <w:sz w:val="26"/>
                                    </w:rPr>
                                    <w:t>habitantes</w:t>
                                  </w:r>
                                  <w:r w:rsidRPr="008C248D">
                                    <w:rPr>
                                      <w:spacing w:val="-3"/>
                                      <w:sz w:val="26"/>
                                    </w:rPr>
                                    <w:t xml:space="preserve"> </w:t>
                                  </w:r>
                                  <w:r w:rsidRPr="008C248D">
                                    <w:rPr>
                                      <w:sz w:val="26"/>
                                    </w:rPr>
                                    <w:t>del</w:t>
                                  </w:r>
                                  <w:r w:rsidRPr="008C248D">
                                    <w:rPr>
                                      <w:spacing w:val="-1"/>
                                      <w:sz w:val="26"/>
                                    </w:rPr>
                                    <w:t xml:space="preserve"> </w:t>
                                  </w:r>
                                  <w:r w:rsidRPr="008C248D">
                                    <w:rPr>
                                      <w:sz w:val="26"/>
                                    </w:rPr>
                                    <w:t>cantón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798B9" id="Cuadro de texto 20" o:spid="_x0000_s1037" type="#_x0000_t202" style="position:absolute;margin-left:165.5pt;margin-top:5.9pt;width:120.6pt;height:53.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" fillcolor="white [3201]" strokeweight=".5pt">
                      <v:textbox>
                        <w:txbxContent>
                          <w:p w14:paraId="1C8F212C" w14:textId="422616BD" w:rsidR="00D51764" w:rsidRPr="008C248D" w:rsidRDefault="00D51764" w:rsidP="00D51764">
                            <w:r w:rsidRPr="008C248D">
                              <w:rPr>
                                <w:sz w:val="26"/>
                              </w:rPr>
                              <w:t>Baja</w:t>
                            </w:r>
                            <w:r w:rsidRPr="008C248D">
                              <w:rPr>
                                <w:spacing w:val="-3"/>
                                <w:sz w:val="26"/>
                              </w:rPr>
                              <w:t xml:space="preserve"> </w:t>
                            </w:r>
                            <w:r w:rsidRPr="008C248D">
                              <w:rPr>
                                <w:sz w:val="26"/>
                              </w:rPr>
                              <w:t>participación</w:t>
                            </w:r>
                            <w:r w:rsidRPr="008C248D">
                              <w:rPr>
                                <w:spacing w:val="-1"/>
                                <w:sz w:val="26"/>
                              </w:rPr>
                              <w:t xml:space="preserve"> </w:t>
                            </w:r>
                            <w:r w:rsidRPr="008C248D">
                              <w:rPr>
                                <w:sz w:val="26"/>
                              </w:rPr>
                              <w:t>de</w:t>
                            </w:r>
                            <w:r w:rsidRPr="008C248D">
                              <w:rPr>
                                <w:spacing w:val="-1"/>
                                <w:sz w:val="26"/>
                              </w:rPr>
                              <w:t xml:space="preserve"> </w:t>
                            </w:r>
                            <w:r w:rsidRPr="008C248D">
                              <w:rPr>
                                <w:sz w:val="26"/>
                              </w:rPr>
                              <w:t>los</w:t>
                            </w:r>
                            <w:r w:rsidRPr="008C248D">
                              <w:rPr>
                                <w:spacing w:val="-1"/>
                                <w:sz w:val="26"/>
                              </w:rPr>
                              <w:t xml:space="preserve"> </w:t>
                            </w:r>
                            <w:r w:rsidRPr="008C248D">
                              <w:rPr>
                                <w:sz w:val="26"/>
                              </w:rPr>
                              <w:t>habitantes</w:t>
                            </w:r>
                            <w:r w:rsidRPr="008C248D">
                              <w:rPr>
                                <w:spacing w:val="-3"/>
                                <w:sz w:val="26"/>
                              </w:rPr>
                              <w:t xml:space="preserve"> </w:t>
                            </w:r>
                            <w:r w:rsidRPr="008C248D">
                              <w:rPr>
                                <w:sz w:val="26"/>
                              </w:rPr>
                              <w:t>del</w:t>
                            </w:r>
                            <w:r w:rsidRPr="008C248D">
                              <w:rPr>
                                <w:spacing w:val="-1"/>
                                <w:sz w:val="26"/>
                              </w:rPr>
                              <w:t xml:space="preserve"> </w:t>
                            </w:r>
                            <w:r w:rsidRPr="008C248D">
                              <w:rPr>
                                <w:sz w:val="26"/>
                              </w:rPr>
                              <w:t>cantón</w:t>
                            </w:r>
                          </w:p>
                        </w:txbxContent>
                      </v:textbox>
                    </v:shape>
                  </w:pict>
                </mc:Fallback>
              </mc:AlternateContent>
            </w:r>
          </w:p>
          <w:p w14:paraId="6DAFA2C6" w14:textId="5830BA30" w:rsidR="00D51764" w:rsidRPr="008C248D" w:rsidRDefault="00D51764">
            <w:pPr>
              <w:pStyle w:val="TableParagraph"/>
              <w:ind w:left="0"/>
              <w:rPr>
                <w:rFonts w:asciiTheme="majorHAnsi" w:hAnsiTheme="majorHAnsi"/>
                <w:sz w:val="20"/>
                <w:szCs w:val="20"/>
              </w:rPr>
            </w:pPr>
          </w:p>
          <w:p w14:paraId="764A1BB7" w14:textId="1D709565" w:rsidR="00D51764" w:rsidRPr="008C248D" w:rsidRDefault="00D51764">
            <w:pPr>
              <w:pStyle w:val="TableParagraph"/>
              <w:ind w:left="0"/>
              <w:rPr>
                <w:rFonts w:asciiTheme="majorHAnsi" w:hAnsiTheme="majorHAnsi"/>
                <w:sz w:val="20"/>
                <w:szCs w:val="20"/>
              </w:rPr>
            </w:pPr>
          </w:p>
          <w:p w14:paraId="35020EA1" w14:textId="7D46C35A" w:rsidR="00D51764" w:rsidRPr="008C248D" w:rsidRDefault="00D51764">
            <w:pPr>
              <w:pStyle w:val="TableParagraph"/>
              <w:ind w:left="0"/>
              <w:rPr>
                <w:rFonts w:asciiTheme="majorHAnsi" w:hAnsiTheme="majorHAnsi"/>
                <w:sz w:val="20"/>
                <w:szCs w:val="20"/>
              </w:rPr>
            </w:pPr>
          </w:p>
          <w:p w14:paraId="07277441" w14:textId="0FA3A08E" w:rsidR="00D51764" w:rsidRPr="008C248D" w:rsidRDefault="00D51764">
            <w:pPr>
              <w:pStyle w:val="TableParagraph"/>
              <w:ind w:left="0"/>
              <w:rPr>
                <w:rFonts w:asciiTheme="majorHAnsi" w:hAnsiTheme="majorHAnsi"/>
                <w:sz w:val="20"/>
                <w:szCs w:val="20"/>
              </w:rPr>
            </w:pPr>
          </w:p>
          <w:p w14:paraId="1353313E" w14:textId="77777777" w:rsidR="00D51764" w:rsidRPr="008C248D" w:rsidRDefault="00D51764">
            <w:pPr>
              <w:pStyle w:val="TableParagraph"/>
              <w:ind w:left="0"/>
              <w:rPr>
                <w:rFonts w:asciiTheme="majorHAnsi" w:hAnsiTheme="majorHAnsi"/>
                <w:sz w:val="20"/>
                <w:szCs w:val="20"/>
              </w:rPr>
            </w:pPr>
          </w:p>
          <w:p w14:paraId="4600A26F" w14:textId="77777777" w:rsidR="00D51764" w:rsidRPr="008C248D" w:rsidRDefault="00D51764">
            <w:pPr>
              <w:pStyle w:val="TableParagraph"/>
              <w:ind w:left="0"/>
              <w:rPr>
                <w:rFonts w:asciiTheme="majorHAnsi" w:hAnsiTheme="majorHAnsi"/>
                <w:sz w:val="20"/>
                <w:szCs w:val="20"/>
              </w:rPr>
            </w:pPr>
          </w:p>
          <w:p w14:paraId="5D93AC28" w14:textId="77777777" w:rsidR="00D51764" w:rsidRPr="008C248D" w:rsidRDefault="00D51764">
            <w:pPr>
              <w:pStyle w:val="TableParagraph"/>
              <w:ind w:left="0"/>
              <w:rPr>
                <w:rFonts w:asciiTheme="majorHAnsi" w:hAnsiTheme="majorHAnsi"/>
                <w:sz w:val="20"/>
                <w:szCs w:val="20"/>
              </w:rPr>
            </w:pPr>
          </w:p>
          <w:p w14:paraId="13024EE1" w14:textId="77777777" w:rsidR="00D51764" w:rsidRPr="008C248D" w:rsidRDefault="00D51764">
            <w:pPr>
              <w:pStyle w:val="TableParagraph"/>
              <w:ind w:left="0"/>
              <w:rPr>
                <w:rFonts w:asciiTheme="majorHAnsi" w:hAnsiTheme="majorHAnsi"/>
                <w:sz w:val="20"/>
                <w:szCs w:val="20"/>
              </w:rPr>
            </w:pPr>
          </w:p>
          <w:p w14:paraId="3443B8C2" w14:textId="054068D4" w:rsidR="00D51764" w:rsidRPr="008C248D" w:rsidRDefault="00D51764">
            <w:pPr>
              <w:pStyle w:val="TableParagraph"/>
              <w:ind w:left="0"/>
              <w:rPr>
                <w:rFonts w:asciiTheme="majorHAnsi" w:hAnsiTheme="majorHAnsi"/>
                <w:sz w:val="20"/>
                <w:szCs w:val="20"/>
              </w:rPr>
            </w:pPr>
          </w:p>
        </w:tc>
      </w:tr>
      <w:tr w:rsidR="008C248D" w:rsidRPr="008C248D" w14:paraId="7A52A774" w14:textId="77777777" w:rsidTr="00DB7121">
        <w:trPr>
          <w:trHeight w:val="598"/>
        </w:trPr>
        <w:tc>
          <w:tcPr>
            <w:tcW w:w="3121" w:type="dxa"/>
          </w:tcPr>
          <w:p w14:paraId="74930672" w14:textId="67C4E228" w:rsidR="001E615E" w:rsidRPr="008C248D" w:rsidRDefault="00A84655">
            <w:pPr>
              <w:pStyle w:val="TableParagraph"/>
              <w:spacing w:line="300" w:lineRule="exact"/>
              <w:ind w:right="1409"/>
              <w:rPr>
                <w:rFonts w:asciiTheme="majorHAnsi" w:hAnsiTheme="majorHAnsi"/>
                <w:b/>
                <w:sz w:val="20"/>
                <w:szCs w:val="20"/>
              </w:rPr>
            </w:pPr>
            <w:r w:rsidRPr="008C248D">
              <w:rPr>
                <w:rFonts w:asciiTheme="majorHAnsi" w:hAnsiTheme="majorHAnsi"/>
                <w:b/>
                <w:sz w:val="20"/>
                <w:szCs w:val="20"/>
              </w:rPr>
              <w:lastRenderedPageBreak/>
              <w:t>ARBOL DE</w:t>
            </w:r>
            <w:r w:rsidRPr="008C248D">
              <w:rPr>
                <w:rFonts w:asciiTheme="majorHAnsi" w:hAnsiTheme="majorHAnsi"/>
                <w:b/>
                <w:spacing w:val="1"/>
                <w:sz w:val="20"/>
                <w:szCs w:val="20"/>
              </w:rPr>
              <w:t xml:space="preserve"> </w:t>
            </w:r>
            <w:r w:rsidRPr="008C248D">
              <w:rPr>
                <w:rFonts w:asciiTheme="majorHAnsi" w:hAnsiTheme="majorHAnsi"/>
                <w:b/>
                <w:sz w:val="20"/>
                <w:szCs w:val="20"/>
              </w:rPr>
              <w:t>OBJETIVOS:</w:t>
            </w:r>
          </w:p>
        </w:tc>
        <w:tc>
          <w:tcPr>
            <w:tcW w:w="7230" w:type="dxa"/>
            <w:shd w:val="clear" w:color="auto" w:fill="FFFFFF" w:themeFill="background1"/>
          </w:tcPr>
          <w:p w14:paraId="476B4C15" w14:textId="77777777" w:rsidR="001E615E" w:rsidRPr="008C248D" w:rsidRDefault="001E615E">
            <w:pPr>
              <w:pStyle w:val="TableParagraph"/>
              <w:ind w:left="0"/>
              <w:rPr>
                <w:rFonts w:asciiTheme="majorHAnsi" w:hAnsiTheme="majorHAnsi"/>
                <w:sz w:val="20"/>
                <w:szCs w:val="20"/>
              </w:rPr>
            </w:pPr>
          </w:p>
        </w:tc>
      </w:tr>
      <w:tr w:rsidR="008C248D" w:rsidRPr="008C248D" w14:paraId="27D4D504" w14:textId="77777777" w:rsidTr="00AA2D07">
        <w:trPr>
          <w:trHeight w:val="598"/>
        </w:trPr>
        <w:tc>
          <w:tcPr>
            <w:tcW w:w="10351" w:type="dxa"/>
            <w:gridSpan w:val="2"/>
          </w:tcPr>
          <w:p w14:paraId="7DD46A54" w14:textId="77777777" w:rsidR="002C33C6" w:rsidRPr="008C248D" w:rsidRDefault="002C33C6">
            <w:pPr>
              <w:pStyle w:val="TableParagraph"/>
              <w:ind w:left="0"/>
              <w:rPr>
                <w:rFonts w:asciiTheme="majorHAnsi" w:hAnsiTheme="majorHAnsi"/>
                <w:sz w:val="20"/>
                <w:szCs w:val="20"/>
              </w:rPr>
            </w:pPr>
          </w:p>
          <w:p w14:paraId="725CACA0" w14:textId="00E72E0D" w:rsidR="002C33C6" w:rsidRPr="008C248D" w:rsidRDefault="002C33C6">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61824" behindDoc="0" locked="0" layoutInCell="1" allowOverlap="1" wp14:anchorId="04154821" wp14:editId="235D1DCE">
                      <wp:simplePos x="0" y="0"/>
                      <wp:positionH relativeFrom="column">
                        <wp:posOffset>4616450</wp:posOffset>
                      </wp:positionH>
                      <wp:positionV relativeFrom="paragraph">
                        <wp:posOffset>179070</wp:posOffset>
                      </wp:positionV>
                      <wp:extent cx="1531620" cy="1028700"/>
                      <wp:effectExtent l="0" t="0" r="11430" b="19050"/>
                      <wp:wrapNone/>
                      <wp:docPr id="26" name="Cuadro de texto 26"/>
                      <wp:cNvGraphicFramePr/>
                      <a:graphic xmlns:a="http://schemas.openxmlformats.org/drawingml/2006/main">
                        <a:graphicData uri="http://schemas.microsoft.com/office/word/2010/wordprocessingShape">
                          <wps:wsp>
                            <wps:cNvSpPr txBox="1"/>
                            <wps:spPr>
                              <a:xfrm>
                                <a:off x="0" y="0"/>
                                <a:ext cx="1531620" cy="1028700"/>
                              </a:xfrm>
                              <a:prstGeom prst="rect">
                                <a:avLst/>
                              </a:prstGeom>
                              <a:solidFill>
                                <a:schemeClr val="lt1"/>
                              </a:solidFill>
                              <a:ln w="6350">
                                <a:solidFill>
                                  <a:prstClr val="black"/>
                                </a:solidFill>
                              </a:ln>
                            </wps:spPr>
                            <wps:txbx>
                              <w:txbxContent>
                                <w:p w14:paraId="0FC59907" w14:textId="7CCB3096" w:rsidR="002C33C6" w:rsidRPr="008C248D" w:rsidRDefault="002C33C6" w:rsidP="002C33C6">
                                  <w:r w:rsidRPr="008C248D">
                                    <w:rPr>
                                      <w:sz w:val="26"/>
                                    </w:rPr>
                                    <w:t>Promover</w:t>
                                  </w:r>
                                  <w:r w:rsidRPr="008C248D">
                                    <w:rPr>
                                      <w:spacing w:val="1"/>
                                      <w:sz w:val="26"/>
                                    </w:rPr>
                                    <w:t xml:space="preserve"> </w:t>
                                  </w:r>
                                  <w:r w:rsidRPr="008C248D">
                                    <w:rPr>
                                      <w:sz w:val="26"/>
                                    </w:rPr>
                                    <w:t>la</w:t>
                                  </w:r>
                                  <w:r w:rsidRPr="008C248D">
                                    <w:rPr>
                                      <w:spacing w:val="-2"/>
                                      <w:sz w:val="26"/>
                                    </w:rPr>
                                    <w:t xml:space="preserve"> </w:t>
                                  </w:r>
                                  <w:r w:rsidRPr="008C248D">
                                    <w:rPr>
                                      <w:sz w:val="26"/>
                                    </w:rPr>
                                    <w:t>participación</w:t>
                                  </w:r>
                                  <w:r w:rsidRPr="008C248D">
                                    <w:rPr>
                                      <w:spacing w:val="-2"/>
                                      <w:sz w:val="26"/>
                                    </w:rPr>
                                    <w:t xml:space="preserve"> </w:t>
                                  </w:r>
                                  <w:r w:rsidRPr="008C248D">
                                    <w:rPr>
                                      <w:sz w:val="26"/>
                                    </w:rPr>
                                    <w:t>de</w:t>
                                  </w:r>
                                  <w:r w:rsidRPr="008C248D">
                                    <w:rPr>
                                      <w:spacing w:val="-2"/>
                                      <w:sz w:val="26"/>
                                    </w:rPr>
                                    <w:t xml:space="preserve"> </w:t>
                                  </w:r>
                                  <w:r w:rsidRPr="008C248D">
                                    <w:rPr>
                                      <w:sz w:val="26"/>
                                    </w:rPr>
                                    <w:t>escuelas y</w:t>
                                  </w:r>
                                  <w:r w:rsidRPr="008C248D">
                                    <w:rPr>
                                      <w:spacing w:val="-6"/>
                                      <w:sz w:val="26"/>
                                    </w:rPr>
                                    <w:t xml:space="preserve"> </w:t>
                                  </w:r>
                                  <w:r w:rsidRPr="008C248D">
                                    <w:rPr>
                                      <w:sz w:val="26"/>
                                    </w:rPr>
                                    <w:t>colegios</w:t>
                                  </w:r>
                                  <w:r w:rsidRPr="008C248D">
                                    <w:rPr>
                                      <w:spacing w:val="-2"/>
                                      <w:sz w:val="26"/>
                                    </w:rPr>
                                    <w:t xml:space="preserve"> </w:t>
                                  </w:r>
                                  <w:r w:rsidRPr="008C248D">
                                    <w:rPr>
                                      <w:sz w:val="26"/>
                                    </w:rPr>
                                    <w:t>para</w:t>
                                  </w:r>
                                  <w:r w:rsidRPr="008C248D">
                                    <w:rPr>
                                      <w:spacing w:val="-2"/>
                                      <w:sz w:val="26"/>
                                    </w:rPr>
                                    <w:t xml:space="preserve"> </w:t>
                                  </w:r>
                                  <w:r w:rsidRPr="008C248D">
                                    <w:rPr>
                                      <w:sz w:val="26"/>
                                    </w:rPr>
                                    <w:t>el</w:t>
                                  </w:r>
                                  <w:r w:rsidRPr="008C248D">
                                    <w:rPr>
                                      <w:spacing w:val="-8"/>
                                      <w:sz w:val="26"/>
                                    </w:rPr>
                                    <w:t xml:space="preserve"> </w:t>
                                  </w:r>
                                  <w:r w:rsidRPr="008C248D">
                                    <w:rPr>
                                      <w:sz w:val="26"/>
                                    </w:rPr>
                                    <w:t>rescate</w:t>
                                  </w:r>
                                  <w:r w:rsidRPr="008C248D">
                                    <w:rPr>
                                      <w:spacing w:val="-3"/>
                                      <w:sz w:val="26"/>
                                    </w:rPr>
                                    <w:t xml:space="preserve"> </w:t>
                                  </w:r>
                                  <w:r w:rsidRPr="008C248D">
                                    <w:rPr>
                                      <w:sz w:val="26"/>
                                    </w:rPr>
                                    <w:t>de</w:t>
                                  </w:r>
                                  <w:r w:rsidRPr="008C248D">
                                    <w:rPr>
                                      <w:spacing w:val="-62"/>
                                      <w:sz w:val="26"/>
                                    </w:rPr>
                                    <w:t xml:space="preserve"> </w:t>
                                  </w:r>
                                  <w:r w:rsidRPr="008C248D">
                                    <w:rPr>
                                      <w:sz w:val="26"/>
                                    </w:rPr>
                                    <w:t>la</w:t>
                                  </w:r>
                                  <w:r w:rsidRPr="008C248D">
                                    <w:rPr>
                                      <w:spacing w:val="2"/>
                                      <w:sz w:val="26"/>
                                    </w:rPr>
                                    <w:t xml:space="preserve"> </w:t>
                                  </w:r>
                                  <w:r w:rsidRPr="008C248D">
                                    <w:rPr>
                                      <w:sz w:val="26"/>
                                    </w:rPr>
                                    <w:t>Culturas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4821" id="Cuadro de texto 26" o:spid="_x0000_s1038" type="#_x0000_t202" style="position:absolute;margin-left:363.5pt;margin-top:14.1pt;width:120.6pt;height:81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" fillcolor="white [3201]" strokeweight=".5pt">
                      <v:textbox>
                        <w:txbxContent>
                          <w:p w14:paraId="0FC59907" w14:textId="7CCB3096" w:rsidR="002C33C6" w:rsidRPr="008C248D" w:rsidRDefault="002C33C6" w:rsidP="002C33C6">
                            <w:r w:rsidRPr="008C248D">
                              <w:rPr>
                                <w:sz w:val="26"/>
                              </w:rPr>
                              <w:t>Promover</w:t>
                            </w:r>
                            <w:r w:rsidRPr="008C248D">
                              <w:rPr>
                                <w:spacing w:val="1"/>
                                <w:sz w:val="26"/>
                              </w:rPr>
                              <w:t xml:space="preserve"> </w:t>
                            </w:r>
                            <w:r w:rsidRPr="008C248D">
                              <w:rPr>
                                <w:sz w:val="26"/>
                              </w:rPr>
                              <w:t>la</w:t>
                            </w:r>
                            <w:r w:rsidRPr="008C248D">
                              <w:rPr>
                                <w:spacing w:val="-2"/>
                                <w:sz w:val="26"/>
                              </w:rPr>
                              <w:t xml:space="preserve"> </w:t>
                            </w:r>
                            <w:r w:rsidRPr="008C248D">
                              <w:rPr>
                                <w:sz w:val="26"/>
                              </w:rPr>
                              <w:t>participación</w:t>
                            </w:r>
                            <w:r w:rsidRPr="008C248D">
                              <w:rPr>
                                <w:spacing w:val="-2"/>
                                <w:sz w:val="26"/>
                              </w:rPr>
                              <w:t xml:space="preserve"> </w:t>
                            </w:r>
                            <w:r w:rsidRPr="008C248D">
                              <w:rPr>
                                <w:sz w:val="26"/>
                              </w:rPr>
                              <w:t>de</w:t>
                            </w:r>
                            <w:r w:rsidRPr="008C248D">
                              <w:rPr>
                                <w:spacing w:val="-2"/>
                                <w:sz w:val="26"/>
                              </w:rPr>
                              <w:t xml:space="preserve"> </w:t>
                            </w:r>
                            <w:r w:rsidRPr="008C248D">
                              <w:rPr>
                                <w:sz w:val="26"/>
                              </w:rPr>
                              <w:t>escuelas y</w:t>
                            </w:r>
                            <w:r w:rsidRPr="008C248D">
                              <w:rPr>
                                <w:spacing w:val="-6"/>
                                <w:sz w:val="26"/>
                              </w:rPr>
                              <w:t xml:space="preserve"> </w:t>
                            </w:r>
                            <w:r w:rsidRPr="008C248D">
                              <w:rPr>
                                <w:sz w:val="26"/>
                              </w:rPr>
                              <w:t>colegios</w:t>
                            </w:r>
                            <w:r w:rsidRPr="008C248D">
                              <w:rPr>
                                <w:spacing w:val="-2"/>
                                <w:sz w:val="26"/>
                              </w:rPr>
                              <w:t xml:space="preserve"> </w:t>
                            </w:r>
                            <w:r w:rsidRPr="008C248D">
                              <w:rPr>
                                <w:sz w:val="26"/>
                              </w:rPr>
                              <w:t>para</w:t>
                            </w:r>
                            <w:r w:rsidRPr="008C248D">
                              <w:rPr>
                                <w:spacing w:val="-2"/>
                                <w:sz w:val="26"/>
                              </w:rPr>
                              <w:t xml:space="preserve"> </w:t>
                            </w:r>
                            <w:r w:rsidRPr="008C248D">
                              <w:rPr>
                                <w:sz w:val="26"/>
                              </w:rPr>
                              <w:t>el</w:t>
                            </w:r>
                            <w:r w:rsidRPr="008C248D">
                              <w:rPr>
                                <w:spacing w:val="-8"/>
                                <w:sz w:val="26"/>
                              </w:rPr>
                              <w:t xml:space="preserve"> </w:t>
                            </w:r>
                            <w:r w:rsidRPr="008C248D">
                              <w:rPr>
                                <w:sz w:val="26"/>
                              </w:rPr>
                              <w:t>rescate</w:t>
                            </w:r>
                            <w:r w:rsidRPr="008C248D">
                              <w:rPr>
                                <w:spacing w:val="-3"/>
                                <w:sz w:val="26"/>
                              </w:rPr>
                              <w:t xml:space="preserve"> </w:t>
                            </w:r>
                            <w:r w:rsidRPr="008C248D">
                              <w:rPr>
                                <w:sz w:val="26"/>
                              </w:rPr>
                              <w:t>de</w:t>
                            </w:r>
                            <w:r w:rsidRPr="008C248D">
                              <w:rPr>
                                <w:spacing w:val="-62"/>
                                <w:sz w:val="26"/>
                              </w:rPr>
                              <w:t xml:space="preserve"> </w:t>
                            </w:r>
                            <w:r w:rsidRPr="008C248D">
                              <w:rPr>
                                <w:sz w:val="26"/>
                              </w:rPr>
                              <w:t>la</w:t>
                            </w:r>
                            <w:r w:rsidRPr="008C248D">
                              <w:rPr>
                                <w:spacing w:val="2"/>
                                <w:sz w:val="26"/>
                              </w:rPr>
                              <w:t xml:space="preserve"> </w:t>
                            </w:r>
                            <w:r w:rsidRPr="008C248D">
                              <w:rPr>
                                <w:sz w:val="26"/>
                              </w:rPr>
                              <w:t>Culturas</w:t>
                            </w:r>
                          </w:p>
                        </w:txbxContent>
                      </v:textbox>
                    </v:shape>
                  </w:pict>
                </mc:Fallback>
              </mc:AlternateContent>
            </w:r>
            <w:r w:rsidRPr="008C248D">
              <w:rPr>
                <w:rFonts w:asciiTheme="majorHAnsi" w:hAnsiTheme="majorHAnsi"/>
                <w:noProof/>
                <w:sz w:val="20"/>
                <w:szCs w:val="20"/>
              </w:rPr>
              <mc:AlternateContent>
                <mc:Choice Requires="wps">
                  <w:drawing>
                    <wp:anchor distT="0" distB="0" distL="114300" distR="114300" simplePos="0" relativeHeight="251662848" behindDoc="0" locked="0" layoutInCell="1" allowOverlap="1" wp14:anchorId="491C200C" wp14:editId="20880023">
                      <wp:simplePos x="0" y="0"/>
                      <wp:positionH relativeFrom="column">
                        <wp:posOffset>2574290</wp:posOffset>
                      </wp:positionH>
                      <wp:positionV relativeFrom="paragraph">
                        <wp:posOffset>179070</wp:posOffset>
                      </wp:positionV>
                      <wp:extent cx="1531620" cy="1257300"/>
                      <wp:effectExtent l="0" t="0" r="11430" b="19050"/>
                      <wp:wrapNone/>
                      <wp:docPr id="27" name="Cuadro de texto 27"/>
                      <wp:cNvGraphicFramePr/>
                      <a:graphic xmlns:a="http://schemas.openxmlformats.org/drawingml/2006/main">
                        <a:graphicData uri="http://schemas.microsoft.com/office/word/2010/wordprocessingShape">
                          <wps:wsp>
                            <wps:cNvSpPr txBox="1"/>
                            <wps:spPr>
                              <a:xfrm>
                                <a:off x="0" y="0"/>
                                <a:ext cx="1531620" cy="1257300"/>
                              </a:xfrm>
                              <a:prstGeom prst="rect">
                                <a:avLst/>
                              </a:prstGeom>
                              <a:solidFill>
                                <a:schemeClr val="lt1"/>
                              </a:solidFill>
                              <a:ln w="6350">
                                <a:solidFill>
                                  <a:prstClr val="black"/>
                                </a:solidFill>
                              </a:ln>
                            </wps:spPr>
                            <wps:txbx>
                              <w:txbxContent>
                                <w:p w14:paraId="49C61B63" w14:textId="0FE6CBB7" w:rsidR="002C33C6" w:rsidRPr="008C248D" w:rsidRDefault="002C33C6" w:rsidP="002C33C6">
                                  <w:r w:rsidRPr="008C248D">
                                    <w:rPr>
                                      <w:sz w:val="26"/>
                                    </w:rPr>
                                    <w:t>Ofertar</w:t>
                                  </w:r>
                                  <w:r w:rsidRPr="008C248D">
                                    <w:rPr>
                                      <w:spacing w:val="-3"/>
                                      <w:sz w:val="26"/>
                                    </w:rPr>
                                    <w:t xml:space="preserve"> </w:t>
                                  </w:r>
                                  <w:r w:rsidRPr="008C248D">
                                    <w:rPr>
                                      <w:sz w:val="26"/>
                                    </w:rPr>
                                    <w:t>el</w:t>
                                  </w:r>
                                  <w:r w:rsidRPr="008C248D">
                                    <w:rPr>
                                      <w:spacing w:val="-4"/>
                                      <w:sz w:val="26"/>
                                    </w:rPr>
                                    <w:t xml:space="preserve"> </w:t>
                                  </w:r>
                                  <w:r w:rsidRPr="008C248D">
                                    <w:rPr>
                                      <w:sz w:val="26"/>
                                    </w:rPr>
                                    <w:t>patrimonio</w:t>
                                  </w:r>
                                  <w:r w:rsidRPr="008C248D">
                                    <w:rPr>
                                      <w:spacing w:val="-2"/>
                                      <w:sz w:val="26"/>
                                    </w:rPr>
                                    <w:t xml:space="preserve"> </w:t>
                                  </w:r>
                                  <w:r w:rsidRPr="008C248D">
                                    <w:rPr>
                                      <w:sz w:val="26"/>
                                    </w:rPr>
                                    <w:t>cultural</w:t>
                                  </w:r>
                                  <w:r w:rsidRPr="008C248D">
                                    <w:rPr>
                                      <w:spacing w:val="-8"/>
                                      <w:sz w:val="26"/>
                                    </w:rPr>
                                    <w:t xml:space="preserve"> </w:t>
                                  </w:r>
                                  <w:r w:rsidRPr="008C248D">
                                    <w:rPr>
                                      <w:sz w:val="26"/>
                                    </w:rPr>
                                    <w:t xml:space="preserve">del </w:t>
                                  </w:r>
                                  <w:r w:rsidR="008C248D">
                                    <w:rPr>
                                      <w:sz w:val="26"/>
                                    </w:rPr>
                                    <w:t>r</w:t>
                                  </w:r>
                                  <w:r w:rsidRPr="008C248D">
                                    <w:rPr>
                                      <w:sz w:val="26"/>
                                    </w:rPr>
                                    <w:t xml:space="preserve">ecinto El </w:t>
                                  </w:r>
                                  <w:r w:rsidR="008C248D">
                                    <w:rPr>
                                      <w:sz w:val="26"/>
                                    </w:rPr>
                                    <w:t>Limón</w:t>
                                  </w:r>
                                  <w:r w:rsidRPr="008C248D">
                                    <w:rPr>
                                      <w:sz w:val="26"/>
                                    </w:rPr>
                                    <w:t xml:space="preserve"> y La</w:t>
                                  </w:r>
                                  <w:r w:rsidRPr="008C248D">
                                    <w:rPr>
                                      <w:spacing w:val="1"/>
                                      <w:sz w:val="26"/>
                                    </w:rPr>
                                    <w:t xml:space="preserve"> </w:t>
                                  </w:r>
                                  <w:r w:rsidRPr="008C248D">
                                    <w:rPr>
                                      <w:sz w:val="26"/>
                                    </w:rPr>
                                    <w:t>Parroquia</w:t>
                                  </w:r>
                                  <w:r w:rsidRPr="008C248D">
                                    <w:rPr>
                                      <w:spacing w:val="-3"/>
                                      <w:sz w:val="26"/>
                                    </w:rPr>
                                    <w:t xml:space="preserve"> </w:t>
                                  </w:r>
                                  <w:r w:rsidRPr="008C248D">
                                    <w:rPr>
                                      <w:sz w:val="26"/>
                                    </w:rPr>
                                    <w:t>S</w:t>
                                  </w:r>
                                  <w:r w:rsidR="008C248D">
                                    <w:rPr>
                                      <w:sz w:val="26"/>
                                    </w:rPr>
                                    <w:t>álima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C200C" id="Cuadro de texto 27" o:spid="_x0000_s1039" type="#_x0000_t202" style="position:absolute;margin-left:202.7pt;margin-top:14.1pt;width:120.6pt;height:9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" fillcolor="white [3201]" strokeweight=".5pt">
                      <v:textbox>
                        <w:txbxContent>
                          <w:p w14:paraId="49C61B63" w14:textId="0FE6CBB7" w:rsidR="002C33C6" w:rsidRPr="008C248D" w:rsidRDefault="002C33C6" w:rsidP="002C33C6">
                            <w:r w:rsidRPr="008C248D">
                              <w:rPr>
                                <w:sz w:val="26"/>
                              </w:rPr>
                              <w:t>Ofertar</w:t>
                            </w:r>
                            <w:r w:rsidRPr="008C248D">
                              <w:rPr>
                                <w:spacing w:val="-3"/>
                                <w:sz w:val="26"/>
                              </w:rPr>
                              <w:t xml:space="preserve"> </w:t>
                            </w:r>
                            <w:r w:rsidRPr="008C248D">
                              <w:rPr>
                                <w:sz w:val="26"/>
                              </w:rPr>
                              <w:t>el</w:t>
                            </w:r>
                            <w:r w:rsidRPr="008C248D">
                              <w:rPr>
                                <w:spacing w:val="-4"/>
                                <w:sz w:val="26"/>
                              </w:rPr>
                              <w:t xml:space="preserve"> </w:t>
                            </w:r>
                            <w:r w:rsidRPr="008C248D">
                              <w:rPr>
                                <w:sz w:val="26"/>
                              </w:rPr>
                              <w:t>patrimonio</w:t>
                            </w:r>
                            <w:r w:rsidRPr="008C248D">
                              <w:rPr>
                                <w:spacing w:val="-2"/>
                                <w:sz w:val="26"/>
                              </w:rPr>
                              <w:t xml:space="preserve"> </w:t>
                            </w:r>
                            <w:r w:rsidRPr="008C248D">
                              <w:rPr>
                                <w:sz w:val="26"/>
                              </w:rPr>
                              <w:t>cultural</w:t>
                            </w:r>
                            <w:r w:rsidRPr="008C248D">
                              <w:rPr>
                                <w:spacing w:val="-8"/>
                                <w:sz w:val="26"/>
                              </w:rPr>
                              <w:t xml:space="preserve"> </w:t>
                            </w:r>
                            <w:r w:rsidRPr="008C248D">
                              <w:rPr>
                                <w:sz w:val="26"/>
                              </w:rPr>
                              <w:t xml:space="preserve">del </w:t>
                            </w:r>
                            <w:r w:rsidR="008C248D">
                              <w:rPr>
                                <w:sz w:val="26"/>
                              </w:rPr>
                              <w:t>r</w:t>
                            </w:r>
                            <w:r w:rsidRPr="008C248D">
                              <w:rPr>
                                <w:sz w:val="26"/>
                              </w:rPr>
                              <w:t xml:space="preserve">ecinto El </w:t>
                            </w:r>
                            <w:r w:rsidR="008C248D">
                              <w:rPr>
                                <w:sz w:val="26"/>
                              </w:rPr>
                              <w:t>Limón</w:t>
                            </w:r>
                            <w:r w:rsidRPr="008C248D">
                              <w:rPr>
                                <w:sz w:val="26"/>
                              </w:rPr>
                              <w:t xml:space="preserve"> y La</w:t>
                            </w:r>
                            <w:r w:rsidRPr="008C248D">
                              <w:rPr>
                                <w:spacing w:val="1"/>
                                <w:sz w:val="26"/>
                              </w:rPr>
                              <w:t xml:space="preserve"> </w:t>
                            </w:r>
                            <w:r w:rsidRPr="008C248D">
                              <w:rPr>
                                <w:sz w:val="26"/>
                              </w:rPr>
                              <w:t>Parroquia</w:t>
                            </w:r>
                            <w:r w:rsidRPr="008C248D">
                              <w:rPr>
                                <w:spacing w:val="-3"/>
                                <w:sz w:val="26"/>
                              </w:rPr>
                              <w:t xml:space="preserve"> </w:t>
                            </w:r>
                            <w:r w:rsidRPr="008C248D">
                              <w:rPr>
                                <w:sz w:val="26"/>
                              </w:rPr>
                              <w:t>S</w:t>
                            </w:r>
                            <w:r w:rsidR="008C248D">
                              <w:rPr>
                                <w:sz w:val="26"/>
                              </w:rPr>
                              <w:t>álima</w:t>
                            </w:r>
                          </w:p>
                        </w:txbxContent>
                      </v:textbox>
                    </v:shape>
                  </w:pict>
                </mc:Fallback>
              </mc:AlternateContent>
            </w:r>
            <w:r w:rsidRPr="008C248D">
              <w:rPr>
                <w:rFonts w:asciiTheme="majorHAnsi" w:hAnsiTheme="majorHAnsi"/>
                <w:noProof/>
                <w:sz w:val="20"/>
                <w:szCs w:val="20"/>
              </w:rPr>
              <mc:AlternateContent>
                <mc:Choice Requires="wps">
                  <w:drawing>
                    <wp:anchor distT="0" distB="0" distL="114300" distR="114300" simplePos="0" relativeHeight="251660800" behindDoc="0" locked="0" layoutInCell="1" allowOverlap="1" wp14:anchorId="36CC4208" wp14:editId="355F150E">
                      <wp:simplePos x="0" y="0"/>
                      <wp:positionH relativeFrom="column">
                        <wp:posOffset>242570</wp:posOffset>
                      </wp:positionH>
                      <wp:positionV relativeFrom="paragraph">
                        <wp:posOffset>133350</wp:posOffset>
                      </wp:positionV>
                      <wp:extent cx="1669415" cy="1455420"/>
                      <wp:effectExtent l="0" t="0" r="26035" b="11430"/>
                      <wp:wrapNone/>
                      <wp:docPr id="25" name="Cuadro de texto 25"/>
                      <wp:cNvGraphicFramePr/>
                      <a:graphic xmlns:a="http://schemas.openxmlformats.org/drawingml/2006/main">
                        <a:graphicData uri="http://schemas.microsoft.com/office/word/2010/wordprocessingShape">
                          <wps:wsp>
                            <wps:cNvSpPr txBox="1"/>
                            <wps:spPr>
                              <a:xfrm>
                                <a:off x="0" y="0"/>
                                <a:ext cx="1669415" cy="1455420"/>
                              </a:xfrm>
                              <a:prstGeom prst="rect">
                                <a:avLst/>
                              </a:prstGeom>
                              <a:solidFill>
                                <a:schemeClr val="lt1"/>
                              </a:solidFill>
                              <a:ln w="6350">
                                <a:solidFill>
                                  <a:prstClr val="black"/>
                                </a:solidFill>
                              </a:ln>
                            </wps:spPr>
                            <wps:txbx>
                              <w:txbxContent>
                                <w:p w14:paraId="444CC36A" w14:textId="7F0A61C4" w:rsidR="002C33C6" w:rsidRPr="008C248D" w:rsidRDefault="002C33C6">
                                  <w:r w:rsidRPr="008C248D">
                                    <w:rPr>
                                      <w:sz w:val="26"/>
                                    </w:rPr>
                                    <w:t>Propiciar</w:t>
                                  </w:r>
                                  <w:r w:rsidRPr="008C248D">
                                    <w:rPr>
                                      <w:spacing w:val="1"/>
                                      <w:sz w:val="26"/>
                                    </w:rPr>
                                    <w:t xml:space="preserve"> </w:t>
                                  </w:r>
                                  <w:r w:rsidRPr="008C248D">
                                    <w:rPr>
                                      <w:sz w:val="26"/>
                                    </w:rPr>
                                    <w:t>la</w:t>
                                  </w:r>
                                  <w:r w:rsidRPr="008C248D">
                                    <w:rPr>
                                      <w:spacing w:val="-2"/>
                                      <w:sz w:val="26"/>
                                    </w:rPr>
                                    <w:t xml:space="preserve"> </w:t>
                                  </w:r>
                                  <w:r w:rsidRPr="008C248D">
                                    <w:rPr>
                                      <w:sz w:val="26"/>
                                    </w:rPr>
                                    <w:t>participación</w:t>
                                  </w:r>
                                  <w:r w:rsidRPr="008C248D">
                                    <w:rPr>
                                      <w:spacing w:val="-2"/>
                                      <w:sz w:val="26"/>
                                    </w:rPr>
                                    <w:t xml:space="preserve"> </w:t>
                                  </w:r>
                                  <w:r w:rsidRPr="008C248D">
                                    <w:rPr>
                                      <w:sz w:val="26"/>
                                    </w:rPr>
                                    <w:t>de</w:t>
                                  </w:r>
                                  <w:r w:rsidRPr="008C248D">
                                    <w:rPr>
                                      <w:spacing w:val="-1"/>
                                      <w:sz w:val="26"/>
                                    </w:rPr>
                                    <w:t xml:space="preserve"> </w:t>
                                  </w:r>
                                  <w:r w:rsidRPr="008C248D">
                                    <w:rPr>
                                      <w:sz w:val="26"/>
                                    </w:rPr>
                                    <w:t>los</w:t>
                                  </w:r>
                                  <w:r w:rsidRPr="008C248D">
                                    <w:rPr>
                                      <w:spacing w:val="-5"/>
                                      <w:sz w:val="26"/>
                                    </w:rPr>
                                    <w:t xml:space="preserve"> </w:t>
                                  </w:r>
                                  <w:r w:rsidRPr="008C248D">
                                    <w:rPr>
                                      <w:sz w:val="26"/>
                                    </w:rPr>
                                    <w:t>habitantes</w:t>
                                  </w:r>
                                  <w:r w:rsidRPr="008C248D">
                                    <w:rPr>
                                      <w:spacing w:val="-4"/>
                                      <w:sz w:val="26"/>
                                    </w:rPr>
                                    <w:t xml:space="preserve"> </w:t>
                                  </w:r>
                                  <w:r w:rsidRPr="008C248D">
                                    <w:rPr>
                                      <w:sz w:val="26"/>
                                    </w:rPr>
                                    <w:t>de</w:t>
                                  </w:r>
                                  <w:r w:rsidRPr="008C248D">
                                    <w:rPr>
                                      <w:spacing w:val="-2"/>
                                      <w:sz w:val="26"/>
                                    </w:rPr>
                                    <w:t xml:space="preserve">l Recinto El </w:t>
                                  </w:r>
                                  <w:r w:rsidR="008C248D">
                                    <w:rPr>
                                      <w:spacing w:val="-2"/>
                                      <w:sz w:val="26"/>
                                    </w:rPr>
                                    <w:t>Limón</w:t>
                                  </w:r>
                                  <w:r w:rsidRPr="008C248D">
                                    <w:rPr>
                                      <w:spacing w:val="-8"/>
                                      <w:sz w:val="26"/>
                                    </w:rPr>
                                    <w:t xml:space="preserve"> </w:t>
                                  </w:r>
                                  <w:r w:rsidRPr="008C248D">
                                    <w:rPr>
                                      <w:sz w:val="26"/>
                                    </w:rPr>
                                    <w:t>en</w:t>
                                  </w:r>
                                  <w:r w:rsidRPr="008C248D">
                                    <w:rPr>
                                      <w:spacing w:val="-1"/>
                                      <w:sz w:val="26"/>
                                    </w:rPr>
                                    <w:t xml:space="preserve"> </w:t>
                                  </w:r>
                                  <w:r w:rsidRPr="008C248D">
                                    <w:rPr>
                                      <w:sz w:val="26"/>
                                    </w:rPr>
                                    <w:t xml:space="preserve">las </w:t>
                                  </w:r>
                                  <w:r w:rsidRPr="008C248D">
                                    <w:rPr>
                                      <w:spacing w:val="-62"/>
                                      <w:sz w:val="26"/>
                                    </w:rPr>
                                    <w:t xml:space="preserve"> </w:t>
                                  </w:r>
                                  <w:r w:rsidRPr="008C248D">
                                    <w:rPr>
                                      <w:sz w:val="26"/>
                                    </w:rPr>
                                    <w:t>diferentes</w:t>
                                  </w:r>
                                  <w:r w:rsidRPr="008C248D">
                                    <w:rPr>
                                      <w:spacing w:val="-3"/>
                                      <w:sz w:val="26"/>
                                    </w:rPr>
                                    <w:t xml:space="preserve"> </w:t>
                                  </w:r>
                                  <w:r w:rsidRPr="008C248D">
                                    <w:rPr>
                                      <w:sz w:val="26"/>
                                    </w:rPr>
                                    <w:t>manifestaciones</w:t>
                                  </w:r>
                                  <w:r w:rsidRPr="008C248D">
                                    <w:rPr>
                                      <w:spacing w:val="-2"/>
                                      <w:sz w:val="26"/>
                                    </w:rPr>
                                    <w:t xml:space="preserve"> </w:t>
                                  </w:r>
                                  <w:r w:rsidRPr="008C248D">
                                    <w:rPr>
                                      <w:sz w:val="26"/>
                                    </w:rPr>
                                    <w:t>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C4208" id="Cuadro de texto 25" o:spid="_x0000_s1040" type="#_x0000_t202" style="position:absolute;margin-left:19.1pt;margin-top:10.5pt;width:131.45pt;height:114.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" fillcolor="white [3201]" strokeweight=".5pt">
                      <v:textbox>
                        <w:txbxContent>
                          <w:p w14:paraId="444CC36A" w14:textId="7F0A61C4" w:rsidR="002C33C6" w:rsidRPr="008C248D" w:rsidRDefault="002C33C6">
                            <w:r w:rsidRPr="008C248D">
                              <w:rPr>
                                <w:sz w:val="26"/>
                              </w:rPr>
                              <w:t>Propiciar</w:t>
                            </w:r>
                            <w:r w:rsidRPr="008C248D">
                              <w:rPr>
                                <w:spacing w:val="1"/>
                                <w:sz w:val="26"/>
                              </w:rPr>
                              <w:t xml:space="preserve"> </w:t>
                            </w:r>
                            <w:r w:rsidRPr="008C248D">
                              <w:rPr>
                                <w:sz w:val="26"/>
                              </w:rPr>
                              <w:t>la</w:t>
                            </w:r>
                            <w:r w:rsidRPr="008C248D">
                              <w:rPr>
                                <w:spacing w:val="-2"/>
                                <w:sz w:val="26"/>
                              </w:rPr>
                              <w:t xml:space="preserve"> </w:t>
                            </w:r>
                            <w:r w:rsidRPr="008C248D">
                              <w:rPr>
                                <w:sz w:val="26"/>
                              </w:rPr>
                              <w:t>participación</w:t>
                            </w:r>
                            <w:r w:rsidRPr="008C248D">
                              <w:rPr>
                                <w:spacing w:val="-2"/>
                                <w:sz w:val="26"/>
                              </w:rPr>
                              <w:t xml:space="preserve"> </w:t>
                            </w:r>
                            <w:r w:rsidRPr="008C248D">
                              <w:rPr>
                                <w:sz w:val="26"/>
                              </w:rPr>
                              <w:t>de</w:t>
                            </w:r>
                            <w:r w:rsidRPr="008C248D">
                              <w:rPr>
                                <w:spacing w:val="-1"/>
                                <w:sz w:val="26"/>
                              </w:rPr>
                              <w:t xml:space="preserve"> </w:t>
                            </w:r>
                            <w:r w:rsidRPr="008C248D">
                              <w:rPr>
                                <w:sz w:val="26"/>
                              </w:rPr>
                              <w:t>los</w:t>
                            </w:r>
                            <w:r w:rsidRPr="008C248D">
                              <w:rPr>
                                <w:spacing w:val="-5"/>
                                <w:sz w:val="26"/>
                              </w:rPr>
                              <w:t xml:space="preserve"> </w:t>
                            </w:r>
                            <w:r w:rsidRPr="008C248D">
                              <w:rPr>
                                <w:sz w:val="26"/>
                              </w:rPr>
                              <w:t>habitantes</w:t>
                            </w:r>
                            <w:r w:rsidRPr="008C248D">
                              <w:rPr>
                                <w:spacing w:val="-4"/>
                                <w:sz w:val="26"/>
                              </w:rPr>
                              <w:t xml:space="preserve"> </w:t>
                            </w:r>
                            <w:r w:rsidRPr="008C248D">
                              <w:rPr>
                                <w:sz w:val="26"/>
                              </w:rPr>
                              <w:t>de</w:t>
                            </w:r>
                            <w:r w:rsidRPr="008C248D">
                              <w:rPr>
                                <w:spacing w:val="-2"/>
                                <w:sz w:val="26"/>
                              </w:rPr>
                              <w:t xml:space="preserve">l Recinto El </w:t>
                            </w:r>
                            <w:r w:rsidR="008C248D">
                              <w:rPr>
                                <w:spacing w:val="-2"/>
                                <w:sz w:val="26"/>
                              </w:rPr>
                              <w:t>Limón</w:t>
                            </w:r>
                            <w:r w:rsidRPr="008C248D">
                              <w:rPr>
                                <w:spacing w:val="-8"/>
                                <w:sz w:val="26"/>
                              </w:rPr>
                              <w:t xml:space="preserve"> </w:t>
                            </w:r>
                            <w:r w:rsidRPr="008C248D">
                              <w:rPr>
                                <w:sz w:val="26"/>
                              </w:rPr>
                              <w:t>en</w:t>
                            </w:r>
                            <w:r w:rsidRPr="008C248D">
                              <w:rPr>
                                <w:spacing w:val="-1"/>
                                <w:sz w:val="26"/>
                              </w:rPr>
                              <w:t xml:space="preserve"> </w:t>
                            </w:r>
                            <w:r w:rsidRPr="008C248D">
                              <w:rPr>
                                <w:sz w:val="26"/>
                              </w:rPr>
                              <w:t xml:space="preserve">las </w:t>
                            </w:r>
                            <w:r w:rsidRPr="008C248D">
                              <w:rPr>
                                <w:spacing w:val="-62"/>
                                <w:sz w:val="26"/>
                              </w:rPr>
                              <w:t xml:space="preserve"> </w:t>
                            </w:r>
                            <w:r w:rsidRPr="008C248D">
                              <w:rPr>
                                <w:sz w:val="26"/>
                              </w:rPr>
                              <w:t>diferentes</w:t>
                            </w:r>
                            <w:r w:rsidRPr="008C248D">
                              <w:rPr>
                                <w:spacing w:val="-3"/>
                                <w:sz w:val="26"/>
                              </w:rPr>
                              <w:t xml:space="preserve"> </w:t>
                            </w:r>
                            <w:r w:rsidRPr="008C248D">
                              <w:rPr>
                                <w:sz w:val="26"/>
                              </w:rPr>
                              <w:t>manifestaciones</w:t>
                            </w:r>
                            <w:r w:rsidRPr="008C248D">
                              <w:rPr>
                                <w:spacing w:val="-2"/>
                                <w:sz w:val="26"/>
                              </w:rPr>
                              <w:t xml:space="preserve"> </w:t>
                            </w:r>
                            <w:r w:rsidRPr="008C248D">
                              <w:rPr>
                                <w:sz w:val="26"/>
                              </w:rPr>
                              <w:t>culturales</w:t>
                            </w:r>
                          </w:p>
                        </w:txbxContent>
                      </v:textbox>
                    </v:shape>
                  </w:pict>
                </mc:Fallback>
              </mc:AlternateContent>
            </w:r>
          </w:p>
          <w:p w14:paraId="7B750817" w14:textId="6D4E7601" w:rsidR="002C33C6" w:rsidRPr="008C248D" w:rsidRDefault="002C33C6">
            <w:pPr>
              <w:pStyle w:val="TableParagraph"/>
              <w:ind w:left="0"/>
              <w:rPr>
                <w:rFonts w:asciiTheme="majorHAnsi" w:hAnsiTheme="majorHAnsi"/>
                <w:sz w:val="20"/>
                <w:szCs w:val="20"/>
              </w:rPr>
            </w:pPr>
          </w:p>
          <w:p w14:paraId="2B4F3A40" w14:textId="6A39882D" w:rsidR="002C33C6" w:rsidRPr="008C248D" w:rsidRDefault="002C33C6">
            <w:pPr>
              <w:pStyle w:val="TableParagraph"/>
              <w:ind w:left="0"/>
              <w:rPr>
                <w:rFonts w:asciiTheme="majorHAnsi" w:hAnsiTheme="majorHAnsi"/>
                <w:sz w:val="20"/>
                <w:szCs w:val="20"/>
              </w:rPr>
            </w:pPr>
          </w:p>
          <w:p w14:paraId="0BDE7CB6" w14:textId="55EF8821" w:rsidR="002C33C6" w:rsidRPr="008C248D" w:rsidRDefault="002C33C6">
            <w:pPr>
              <w:pStyle w:val="TableParagraph"/>
              <w:ind w:left="0"/>
              <w:rPr>
                <w:rFonts w:asciiTheme="majorHAnsi" w:hAnsiTheme="majorHAnsi"/>
                <w:sz w:val="20"/>
                <w:szCs w:val="20"/>
              </w:rPr>
            </w:pPr>
          </w:p>
          <w:p w14:paraId="0110B06B" w14:textId="77777777" w:rsidR="002C33C6" w:rsidRPr="008C248D" w:rsidRDefault="002C33C6">
            <w:pPr>
              <w:pStyle w:val="TableParagraph"/>
              <w:ind w:left="0"/>
              <w:rPr>
                <w:rFonts w:asciiTheme="majorHAnsi" w:hAnsiTheme="majorHAnsi"/>
                <w:sz w:val="20"/>
                <w:szCs w:val="20"/>
              </w:rPr>
            </w:pPr>
          </w:p>
          <w:p w14:paraId="2F7FAF63" w14:textId="17C5B076" w:rsidR="002C33C6" w:rsidRPr="008C248D" w:rsidRDefault="002C33C6">
            <w:pPr>
              <w:pStyle w:val="TableParagraph"/>
              <w:ind w:left="0"/>
              <w:rPr>
                <w:rFonts w:asciiTheme="majorHAnsi" w:hAnsiTheme="majorHAnsi"/>
                <w:sz w:val="20"/>
                <w:szCs w:val="20"/>
              </w:rPr>
            </w:pPr>
          </w:p>
          <w:p w14:paraId="2F2C3B95" w14:textId="15BDAD6C" w:rsidR="002C33C6" w:rsidRPr="008C248D" w:rsidRDefault="002C33C6">
            <w:pPr>
              <w:pStyle w:val="TableParagraph"/>
              <w:ind w:left="0"/>
              <w:rPr>
                <w:rFonts w:asciiTheme="majorHAnsi" w:hAnsiTheme="majorHAnsi"/>
                <w:sz w:val="20"/>
                <w:szCs w:val="20"/>
              </w:rPr>
            </w:pPr>
          </w:p>
          <w:p w14:paraId="61281EDB" w14:textId="504D3D18" w:rsidR="002C33C6" w:rsidRPr="008C248D" w:rsidRDefault="002C33C6">
            <w:pPr>
              <w:pStyle w:val="TableParagraph"/>
              <w:ind w:left="0"/>
              <w:rPr>
                <w:rFonts w:asciiTheme="majorHAnsi" w:hAnsiTheme="majorHAnsi"/>
                <w:sz w:val="20"/>
                <w:szCs w:val="20"/>
              </w:rPr>
            </w:pPr>
          </w:p>
          <w:p w14:paraId="0F0A9612" w14:textId="7444A59F" w:rsidR="002C33C6" w:rsidRPr="008C248D" w:rsidRDefault="002C33C6">
            <w:pPr>
              <w:pStyle w:val="TableParagraph"/>
              <w:ind w:left="0"/>
              <w:rPr>
                <w:rFonts w:asciiTheme="majorHAnsi" w:hAnsiTheme="majorHAnsi"/>
                <w:sz w:val="20"/>
                <w:szCs w:val="20"/>
              </w:rPr>
            </w:pPr>
          </w:p>
          <w:p w14:paraId="41561074" w14:textId="17D11352" w:rsidR="002C33C6" w:rsidRPr="008C248D" w:rsidRDefault="002C33C6">
            <w:pPr>
              <w:pStyle w:val="TableParagraph"/>
              <w:ind w:left="0"/>
              <w:rPr>
                <w:rFonts w:asciiTheme="majorHAnsi" w:hAnsiTheme="majorHAnsi"/>
                <w:sz w:val="20"/>
                <w:szCs w:val="20"/>
              </w:rPr>
            </w:pPr>
          </w:p>
          <w:p w14:paraId="3A85D482" w14:textId="01BDD75D" w:rsidR="002C33C6" w:rsidRPr="008C248D" w:rsidRDefault="002C33C6">
            <w:pPr>
              <w:pStyle w:val="TableParagraph"/>
              <w:ind w:left="0"/>
              <w:rPr>
                <w:rFonts w:asciiTheme="majorHAnsi" w:hAnsiTheme="majorHAnsi"/>
                <w:sz w:val="20"/>
                <w:szCs w:val="20"/>
              </w:rPr>
            </w:pPr>
          </w:p>
          <w:p w14:paraId="0C525CD1" w14:textId="6AFBB6C4" w:rsidR="002C33C6" w:rsidRPr="008C248D" w:rsidRDefault="008C248D">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63872" behindDoc="0" locked="0" layoutInCell="1" allowOverlap="1" wp14:anchorId="7561A30B" wp14:editId="0F3A5921">
                      <wp:simplePos x="0" y="0"/>
                      <wp:positionH relativeFrom="column">
                        <wp:posOffset>1911350</wp:posOffset>
                      </wp:positionH>
                      <wp:positionV relativeFrom="paragraph">
                        <wp:posOffset>102107</wp:posOffset>
                      </wp:positionV>
                      <wp:extent cx="2705100" cy="1219200"/>
                      <wp:effectExtent l="0" t="0" r="19050" b="19050"/>
                      <wp:wrapNone/>
                      <wp:docPr id="28" name="Cuadro de texto 28"/>
                      <wp:cNvGraphicFramePr/>
                      <a:graphic xmlns:a="http://schemas.openxmlformats.org/drawingml/2006/main">
                        <a:graphicData uri="http://schemas.microsoft.com/office/word/2010/wordprocessingShape">
                          <wps:wsp>
                            <wps:cNvSpPr txBox="1"/>
                            <wps:spPr>
                              <a:xfrm>
                                <a:off x="0" y="0"/>
                                <a:ext cx="2705100" cy="1219200"/>
                              </a:xfrm>
                              <a:prstGeom prst="rect">
                                <a:avLst/>
                              </a:prstGeom>
                              <a:solidFill>
                                <a:schemeClr val="lt1"/>
                              </a:solidFill>
                              <a:ln w="6350">
                                <a:solidFill>
                                  <a:prstClr val="black"/>
                                </a:solidFill>
                              </a:ln>
                            </wps:spPr>
                            <wps:txbx>
                              <w:txbxContent>
                                <w:p w14:paraId="503DBE2E" w14:textId="08DCDC22" w:rsidR="002C33C6" w:rsidRPr="00247D4D" w:rsidRDefault="002C33C6" w:rsidP="002C33C6">
                                  <w:pPr>
                                    <w:rPr>
                                      <w:bCs/>
                                    </w:rPr>
                                  </w:pPr>
                                  <w:r w:rsidRPr="00247D4D">
                                    <w:rPr>
                                      <w:bCs/>
                                      <w:sz w:val="26"/>
                                    </w:rPr>
                                    <w:t>Promover la cultura a</w:t>
                                  </w:r>
                                  <w:r w:rsidRPr="00247D4D">
                                    <w:rPr>
                                      <w:bCs/>
                                      <w:spacing w:val="1"/>
                                      <w:sz w:val="26"/>
                                    </w:rPr>
                                    <w:t xml:space="preserve"> </w:t>
                                  </w:r>
                                  <w:r w:rsidRPr="00247D4D">
                                    <w:rPr>
                                      <w:bCs/>
                                      <w:sz w:val="26"/>
                                    </w:rPr>
                                    <w:t>través de</w:t>
                                  </w:r>
                                  <w:r w:rsidR="008C248D" w:rsidRPr="00247D4D">
                                    <w:rPr>
                                      <w:bCs/>
                                      <w:sz w:val="26"/>
                                    </w:rPr>
                                    <w:t xml:space="preserve">l festival de la concha y del cangrejo azul </w:t>
                                  </w:r>
                                  <w:r w:rsidRPr="00247D4D">
                                    <w:rPr>
                                      <w:bCs/>
                                      <w:sz w:val="26"/>
                                    </w:rPr>
                                    <w:t xml:space="preserve"> que</w:t>
                                  </w:r>
                                  <w:r w:rsidRPr="00247D4D">
                                    <w:rPr>
                                      <w:bCs/>
                                      <w:spacing w:val="-62"/>
                                      <w:sz w:val="26"/>
                                    </w:rPr>
                                    <w:t xml:space="preserve">                             </w:t>
                                  </w:r>
                                  <w:r w:rsidRPr="00247D4D">
                                    <w:rPr>
                                      <w:bCs/>
                                      <w:sz w:val="26"/>
                                    </w:rPr>
                                    <w:t>permita rescatar los</w:t>
                                  </w:r>
                                  <w:r w:rsidRPr="00247D4D">
                                    <w:rPr>
                                      <w:bCs/>
                                      <w:spacing w:val="1"/>
                                      <w:sz w:val="26"/>
                                    </w:rPr>
                                    <w:t xml:space="preserve"> </w:t>
                                  </w:r>
                                  <w:r w:rsidRPr="00247D4D">
                                    <w:rPr>
                                      <w:bCs/>
                                      <w:sz w:val="26"/>
                                    </w:rPr>
                                    <w:t xml:space="preserve">valores </w:t>
                                  </w:r>
                                  <w:r w:rsidR="008C248D" w:rsidRPr="00247D4D">
                                    <w:rPr>
                                      <w:bCs/>
                                      <w:sz w:val="26"/>
                                    </w:rPr>
                                    <w:t xml:space="preserve">gastronómicos </w:t>
                                  </w:r>
                                  <w:r w:rsidRPr="00247D4D">
                                    <w:rPr>
                                      <w:bCs/>
                                      <w:sz w:val="26"/>
                                    </w:rPr>
                                    <w:t>culturales de</w:t>
                                  </w:r>
                                  <w:r w:rsidRPr="00247D4D">
                                    <w:rPr>
                                      <w:bCs/>
                                      <w:spacing w:val="1"/>
                                      <w:sz w:val="26"/>
                                    </w:rPr>
                                    <w:t xml:space="preserve"> </w:t>
                                  </w:r>
                                  <w:r w:rsidRPr="00247D4D">
                                    <w:rPr>
                                      <w:bCs/>
                                      <w:sz w:val="26"/>
                                    </w:rPr>
                                    <w:t>nuestro pueblo.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A30B" id="Cuadro de texto 28" o:spid="_x0000_s1041" type="#_x0000_t202" style="position:absolute;margin-left:150.5pt;margin-top:8.05pt;width:213pt;height: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" fillcolor="white [3201]" strokeweight=".5pt">
                      <v:textbox>
                        <w:txbxContent>
                          <w:p w14:paraId="503DBE2E" w14:textId="08DCDC22" w:rsidR="002C33C6" w:rsidRPr="00247D4D" w:rsidRDefault="002C33C6" w:rsidP="002C33C6">
                            <w:pPr>
                              <w:rPr>
                                <w:bCs/>
                              </w:rPr>
                            </w:pPr>
                            <w:r w:rsidRPr="00247D4D">
                              <w:rPr>
                                <w:bCs/>
                                <w:sz w:val="26"/>
                              </w:rPr>
                              <w:t>Promover la cultura a</w:t>
                            </w:r>
                            <w:r w:rsidRPr="00247D4D">
                              <w:rPr>
                                <w:bCs/>
                                <w:spacing w:val="1"/>
                                <w:sz w:val="26"/>
                              </w:rPr>
                              <w:t xml:space="preserve"> </w:t>
                            </w:r>
                            <w:r w:rsidRPr="00247D4D">
                              <w:rPr>
                                <w:bCs/>
                                <w:sz w:val="26"/>
                              </w:rPr>
                              <w:t>través de</w:t>
                            </w:r>
                            <w:r w:rsidR="008C248D" w:rsidRPr="00247D4D">
                              <w:rPr>
                                <w:bCs/>
                                <w:sz w:val="26"/>
                              </w:rPr>
                              <w:t xml:space="preserve">l festival de la concha y del cangrejo azul </w:t>
                            </w:r>
                            <w:r w:rsidRPr="00247D4D">
                              <w:rPr>
                                <w:bCs/>
                                <w:sz w:val="26"/>
                              </w:rPr>
                              <w:t xml:space="preserve"> que</w:t>
                            </w:r>
                            <w:r w:rsidRPr="00247D4D">
                              <w:rPr>
                                <w:bCs/>
                                <w:spacing w:val="-62"/>
                                <w:sz w:val="26"/>
                              </w:rPr>
                              <w:t xml:space="preserve">                             </w:t>
                            </w:r>
                            <w:r w:rsidRPr="00247D4D">
                              <w:rPr>
                                <w:bCs/>
                                <w:sz w:val="26"/>
                              </w:rPr>
                              <w:t>permita rescatar los</w:t>
                            </w:r>
                            <w:r w:rsidRPr="00247D4D">
                              <w:rPr>
                                <w:bCs/>
                                <w:spacing w:val="1"/>
                                <w:sz w:val="26"/>
                              </w:rPr>
                              <w:t xml:space="preserve"> </w:t>
                            </w:r>
                            <w:r w:rsidRPr="00247D4D">
                              <w:rPr>
                                <w:bCs/>
                                <w:sz w:val="26"/>
                              </w:rPr>
                              <w:t xml:space="preserve">valores </w:t>
                            </w:r>
                            <w:r w:rsidR="008C248D" w:rsidRPr="00247D4D">
                              <w:rPr>
                                <w:bCs/>
                                <w:sz w:val="26"/>
                              </w:rPr>
                              <w:t xml:space="preserve">gastronómicos </w:t>
                            </w:r>
                            <w:r w:rsidRPr="00247D4D">
                              <w:rPr>
                                <w:bCs/>
                                <w:sz w:val="26"/>
                              </w:rPr>
                              <w:t>culturales de</w:t>
                            </w:r>
                            <w:r w:rsidRPr="00247D4D">
                              <w:rPr>
                                <w:bCs/>
                                <w:spacing w:val="1"/>
                                <w:sz w:val="26"/>
                              </w:rPr>
                              <w:t xml:space="preserve"> </w:t>
                            </w:r>
                            <w:r w:rsidRPr="00247D4D">
                              <w:rPr>
                                <w:bCs/>
                                <w:sz w:val="26"/>
                              </w:rPr>
                              <w:t>nuestro pueblo.</w:t>
                            </w:r>
                          </w:p>
                        </w:txbxContent>
                      </v:textbox>
                    </v:shape>
                  </w:pict>
                </mc:Fallback>
              </mc:AlternateContent>
            </w:r>
          </w:p>
          <w:p w14:paraId="62CC33E3" w14:textId="0869F92E" w:rsidR="002C33C6" w:rsidRPr="008C248D" w:rsidRDefault="002C33C6">
            <w:pPr>
              <w:pStyle w:val="TableParagraph"/>
              <w:ind w:left="0"/>
              <w:rPr>
                <w:rFonts w:asciiTheme="majorHAnsi" w:hAnsiTheme="majorHAnsi"/>
                <w:sz w:val="20"/>
                <w:szCs w:val="20"/>
              </w:rPr>
            </w:pPr>
          </w:p>
          <w:p w14:paraId="53139BBA" w14:textId="4EDEFDC4" w:rsidR="002C33C6" w:rsidRPr="008C248D" w:rsidRDefault="002C33C6">
            <w:pPr>
              <w:pStyle w:val="TableParagraph"/>
              <w:ind w:left="0"/>
              <w:rPr>
                <w:rFonts w:asciiTheme="majorHAnsi" w:hAnsiTheme="majorHAnsi"/>
                <w:sz w:val="20"/>
                <w:szCs w:val="20"/>
              </w:rPr>
            </w:pPr>
          </w:p>
          <w:p w14:paraId="60F18A9F" w14:textId="702C4F9B" w:rsidR="002C33C6" w:rsidRPr="008C248D" w:rsidRDefault="002C33C6">
            <w:pPr>
              <w:pStyle w:val="TableParagraph"/>
              <w:ind w:left="0"/>
              <w:rPr>
                <w:rFonts w:asciiTheme="majorHAnsi" w:hAnsiTheme="majorHAnsi"/>
                <w:sz w:val="20"/>
                <w:szCs w:val="20"/>
              </w:rPr>
            </w:pPr>
          </w:p>
          <w:p w14:paraId="2EA1F73F" w14:textId="482A40C8" w:rsidR="002C33C6" w:rsidRPr="008C248D" w:rsidRDefault="002C33C6">
            <w:pPr>
              <w:pStyle w:val="TableParagraph"/>
              <w:ind w:left="0"/>
              <w:rPr>
                <w:rFonts w:asciiTheme="majorHAnsi" w:hAnsiTheme="majorHAnsi"/>
                <w:sz w:val="20"/>
                <w:szCs w:val="20"/>
              </w:rPr>
            </w:pPr>
          </w:p>
          <w:p w14:paraId="507E2275" w14:textId="3726C8BE" w:rsidR="002C33C6" w:rsidRPr="008C248D" w:rsidRDefault="002C33C6">
            <w:pPr>
              <w:pStyle w:val="TableParagraph"/>
              <w:ind w:left="0"/>
              <w:rPr>
                <w:rFonts w:asciiTheme="majorHAnsi" w:hAnsiTheme="majorHAnsi"/>
                <w:sz w:val="20"/>
                <w:szCs w:val="20"/>
              </w:rPr>
            </w:pPr>
          </w:p>
          <w:p w14:paraId="2AB50C68" w14:textId="3DC07471" w:rsidR="002C33C6" w:rsidRPr="008C248D" w:rsidRDefault="002C33C6">
            <w:pPr>
              <w:pStyle w:val="TableParagraph"/>
              <w:ind w:left="0"/>
              <w:rPr>
                <w:rFonts w:asciiTheme="majorHAnsi" w:hAnsiTheme="majorHAnsi"/>
                <w:sz w:val="20"/>
                <w:szCs w:val="20"/>
              </w:rPr>
            </w:pPr>
          </w:p>
          <w:p w14:paraId="4F662D6E" w14:textId="1E4BE19C" w:rsidR="002C33C6" w:rsidRPr="008C248D" w:rsidRDefault="002C33C6">
            <w:pPr>
              <w:pStyle w:val="TableParagraph"/>
              <w:ind w:left="0"/>
              <w:rPr>
                <w:rFonts w:asciiTheme="majorHAnsi" w:hAnsiTheme="majorHAnsi"/>
                <w:sz w:val="20"/>
                <w:szCs w:val="20"/>
              </w:rPr>
            </w:pPr>
          </w:p>
          <w:p w14:paraId="2922FD4D" w14:textId="235729FF" w:rsidR="002C33C6" w:rsidRPr="008C248D" w:rsidRDefault="002C33C6">
            <w:pPr>
              <w:pStyle w:val="TableParagraph"/>
              <w:ind w:left="0"/>
              <w:rPr>
                <w:rFonts w:asciiTheme="majorHAnsi" w:hAnsiTheme="majorHAnsi"/>
                <w:sz w:val="20"/>
                <w:szCs w:val="20"/>
              </w:rPr>
            </w:pPr>
          </w:p>
          <w:p w14:paraId="73D3B210" w14:textId="431B3C89" w:rsidR="002C33C6" w:rsidRPr="008C248D" w:rsidRDefault="002C33C6">
            <w:pPr>
              <w:pStyle w:val="TableParagraph"/>
              <w:ind w:left="0"/>
              <w:rPr>
                <w:rFonts w:asciiTheme="majorHAnsi" w:hAnsiTheme="majorHAnsi"/>
                <w:sz w:val="20"/>
                <w:szCs w:val="20"/>
              </w:rPr>
            </w:pPr>
          </w:p>
          <w:p w14:paraId="403114CF" w14:textId="601AE11B" w:rsidR="002C33C6" w:rsidRPr="008C248D" w:rsidRDefault="008C248D">
            <w:pPr>
              <w:pStyle w:val="TableParagraph"/>
              <w:ind w:left="0"/>
              <w:rPr>
                <w:rFonts w:asciiTheme="majorHAnsi" w:hAnsiTheme="majorHAnsi"/>
                <w:sz w:val="20"/>
                <w:szCs w:val="20"/>
              </w:rPr>
            </w:pPr>
            <w:r w:rsidRPr="008C248D">
              <w:rPr>
                <w:rFonts w:asciiTheme="majorHAnsi" w:hAnsiTheme="majorHAnsi"/>
                <w:noProof/>
                <w:sz w:val="20"/>
                <w:szCs w:val="20"/>
              </w:rPr>
              <mc:AlternateContent>
                <mc:Choice Requires="wps">
                  <w:drawing>
                    <wp:anchor distT="0" distB="0" distL="114300" distR="114300" simplePos="0" relativeHeight="251665920" behindDoc="0" locked="0" layoutInCell="1" allowOverlap="1" wp14:anchorId="34EC6E2F" wp14:editId="74A826E9">
                      <wp:simplePos x="0" y="0"/>
                      <wp:positionH relativeFrom="column">
                        <wp:posOffset>4657546</wp:posOffset>
                      </wp:positionH>
                      <wp:positionV relativeFrom="paragraph">
                        <wp:posOffset>15375</wp:posOffset>
                      </wp:positionV>
                      <wp:extent cx="1531620" cy="1089660"/>
                      <wp:effectExtent l="0" t="0" r="11430" b="15240"/>
                      <wp:wrapNone/>
                      <wp:docPr id="31" name="Cuadro de texto 31"/>
                      <wp:cNvGraphicFramePr/>
                      <a:graphic xmlns:a="http://schemas.openxmlformats.org/drawingml/2006/main">
                        <a:graphicData uri="http://schemas.microsoft.com/office/word/2010/wordprocessingShape">
                          <wps:wsp>
                            <wps:cNvSpPr txBox="1"/>
                            <wps:spPr>
                              <a:xfrm>
                                <a:off x="0" y="0"/>
                                <a:ext cx="1531620" cy="1089660"/>
                              </a:xfrm>
                              <a:prstGeom prst="rect">
                                <a:avLst/>
                              </a:prstGeom>
                              <a:solidFill>
                                <a:schemeClr val="lt1"/>
                              </a:solidFill>
                              <a:ln w="6350">
                                <a:solidFill>
                                  <a:prstClr val="black"/>
                                </a:solidFill>
                              </a:ln>
                            </wps:spPr>
                            <wps:txbx>
                              <w:txbxContent>
                                <w:p w14:paraId="4220CC02" w14:textId="0367879E" w:rsidR="002C33C6" w:rsidRPr="008C248D" w:rsidRDefault="002C33C6" w:rsidP="002C33C6">
                                  <w:r w:rsidRPr="008C248D">
                                    <w:rPr>
                                      <w:sz w:val="26"/>
                                    </w:rPr>
                                    <w:t>Promocionar y</w:t>
                                  </w:r>
                                  <w:r w:rsidRPr="008C248D">
                                    <w:rPr>
                                      <w:spacing w:val="-11"/>
                                      <w:sz w:val="26"/>
                                    </w:rPr>
                                    <w:t xml:space="preserve"> </w:t>
                                  </w:r>
                                  <w:r w:rsidRPr="008C248D">
                                    <w:rPr>
                                      <w:sz w:val="26"/>
                                    </w:rPr>
                                    <w:t>difundir</w:t>
                                  </w:r>
                                  <w:r w:rsidRPr="008C248D">
                                    <w:rPr>
                                      <w:spacing w:val="-4"/>
                                      <w:sz w:val="26"/>
                                    </w:rPr>
                                    <w:t xml:space="preserve"> </w:t>
                                  </w:r>
                                  <w:r w:rsidRPr="008C248D">
                                    <w:rPr>
                                      <w:sz w:val="26"/>
                                    </w:rPr>
                                    <w:t>las</w:t>
                                  </w:r>
                                  <w:r w:rsidRPr="008C248D">
                                    <w:rPr>
                                      <w:spacing w:val="-5"/>
                                      <w:sz w:val="26"/>
                                    </w:rPr>
                                    <w:t xml:space="preserve"> </w:t>
                                  </w:r>
                                  <w:r w:rsidRPr="008C248D">
                                    <w:rPr>
                                      <w:sz w:val="26"/>
                                    </w:rPr>
                                    <w:t>actividades</w:t>
                                  </w:r>
                                  <w:r w:rsidRPr="008C248D">
                                    <w:rPr>
                                      <w:spacing w:val="-5"/>
                                      <w:sz w:val="26"/>
                                    </w:rPr>
                                    <w:t xml:space="preserve"> </w:t>
                                  </w:r>
                                  <w:r w:rsidRPr="008C248D">
                                    <w:rPr>
                                      <w:sz w:val="26"/>
                                    </w:rPr>
                                    <w:t>culturales</w:t>
                                  </w:r>
                                  <w:r w:rsidRPr="008C248D">
                                    <w:rPr>
                                      <w:spacing w:val="-5"/>
                                      <w:sz w:val="26"/>
                                    </w:rPr>
                                    <w:t xml:space="preserve"> </w:t>
                                  </w:r>
                                  <w:r w:rsidRPr="008C248D">
                                    <w:rPr>
                                      <w:sz w:val="26"/>
                                    </w:rPr>
                                    <w:t xml:space="preserve">del </w:t>
                                  </w:r>
                                  <w:r w:rsidR="008C248D">
                                    <w:rPr>
                                      <w:sz w:val="26"/>
                                    </w:rPr>
                                    <w:t>r</w:t>
                                  </w:r>
                                  <w:r w:rsidRPr="008C248D">
                                    <w:rPr>
                                      <w:sz w:val="26"/>
                                    </w:rPr>
                                    <w:t xml:space="preserve">ecinto </w:t>
                                  </w:r>
                                  <w:r w:rsidR="008C248D">
                                    <w:rPr>
                                      <w:sz w:val="26"/>
                                    </w:rPr>
                                    <w:t>E</w:t>
                                  </w:r>
                                  <w:r w:rsidRPr="008C248D">
                                    <w:rPr>
                                      <w:sz w:val="26"/>
                                    </w:rPr>
                                    <w:t xml:space="preserve">l </w:t>
                                  </w:r>
                                  <w:r w:rsidR="008C248D">
                                    <w:rPr>
                                      <w:sz w:val="26"/>
                                    </w:rPr>
                                    <w:t>Limón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EC6E2F" id="Cuadro de texto 31" o:spid="_x0000_s1042" type="#_x0000_t202" style="position:absolute;margin-left:366.75pt;margin-top:1.2pt;width:120.6pt;height:85.8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" fillcolor="white [3201]" strokeweight=".5pt">
                      <v:textbox>
                        <w:txbxContent>
                          <w:p w14:paraId="4220CC02" w14:textId="0367879E" w:rsidR="002C33C6" w:rsidRPr="008C248D" w:rsidRDefault="002C33C6" w:rsidP="002C33C6">
                            <w:r w:rsidRPr="008C248D">
                              <w:rPr>
                                <w:sz w:val="26"/>
                              </w:rPr>
                              <w:t>Promocionar y</w:t>
                            </w:r>
                            <w:r w:rsidRPr="008C248D">
                              <w:rPr>
                                <w:spacing w:val="-11"/>
                                <w:sz w:val="26"/>
                              </w:rPr>
                              <w:t xml:space="preserve"> </w:t>
                            </w:r>
                            <w:r w:rsidRPr="008C248D">
                              <w:rPr>
                                <w:sz w:val="26"/>
                              </w:rPr>
                              <w:t>difundir</w:t>
                            </w:r>
                            <w:r w:rsidRPr="008C248D">
                              <w:rPr>
                                <w:spacing w:val="-4"/>
                                <w:sz w:val="26"/>
                              </w:rPr>
                              <w:t xml:space="preserve"> </w:t>
                            </w:r>
                            <w:r w:rsidRPr="008C248D">
                              <w:rPr>
                                <w:sz w:val="26"/>
                              </w:rPr>
                              <w:t>las</w:t>
                            </w:r>
                            <w:r w:rsidRPr="008C248D">
                              <w:rPr>
                                <w:spacing w:val="-5"/>
                                <w:sz w:val="26"/>
                              </w:rPr>
                              <w:t xml:space="preserve"> </w:t>
                            </w:r>
                            <w:r w:rsidRPr="008C248D">
                              <w:rPr>
                                <w:sz w:val="26"/>
                              </w:rPr>
                              <w:t>actividades</w:t>
                            </w:r>
                            <w:r w:rsidRPr="008C248D">
                              <w:rPr>
                                <w:spacing w:val="-5"/>
                                <w:sz w:val="26"/>
                              </w:rPr>
                              <w:t xml:space="preserve"> </w:t>
                            </w:r>
                            <w:r w:rsidRPr="008C248D">
                              <w:rPr>
                                <w:sz w:val="26"/>
                              </w:rPr>
                              <w:t>culturales</w:t>
                            </w:r>
                            <w:r w:rsidRPr="008C248D">
                              <w:rPr>
                                <w:spacing w:val="-5"/>
                                <w:sz w:val="26"/>
                              </w:rPr>
                              <w:t xml:space="preserve"> </w:t>
                            </w:r>
                            <w:r w:rsidRPr="008C248D">
                              <w:rPr>
                                <w:sz w:val="26"/>
                              </w:rPr>
                              <w:t xml:space="preserve">del </w:t>
                            </w:r>
                            <w:r w:rsidR="008C248D">
                              <w:rPr>
                                <w:sz w:val="26"/>
                              </w:rPr>
                              <w:t>r</w:t>
                            </w:r>
                            <w:r w:rsidRPr="008C248D">
                              <w:rPr>
                                <w:sz w:val="26"/>
                              </w:rPr>
                              <w:t xml:space="preserve">ecinto </w:t>
                            </w:r>
                            <w:r w:rsidR="008C248D">
                              <w:rPr>
                                <w:sz w:val="26"/>
                              </w:rPr>
                              <w:t>E</w:t>
                            </w:r>
                            <w:r w:rsidRPr="008C248D">
                              <w:rPr>
                                <w:sz w:val="26"/>
                              </w:rPr>
                              <w:t xml:space="preserve">l </w:t>
                            </w:r>
                            <w:r w:rsidR="008C248D">
                              <w:rPr>
                                <w:sz w:val="26"/>
                              </w:rPr>
                              <w:t>Limón</w:t>
                            </w:r>
                          </w:p>
                        </w:txbxContent>
                      </v:textbox>
                    </v:shape>
                  </w:pict>
                </mc:Fallback>
              </mc:AlternateContent>
            </w:r>
            <w:r w:rsidRPr="008C248D">
              <w:rPr>
                <w:rFonts w:asciiTheme="majorHAnsi" w:hAnsiTheme="majorHAnsi"/>
                <w:noProof/>
                <w:sz w:val="20"/>
                <w:szCs w:val="20"/>
              </w:rPr>
              <mc:AlternateContent>
                <mc:Choice Requires="wps">
                  <w:drawing>
                    <wp:anchor distT="0" distB="0" distL="114300" distR="114300" simplePos="0" relativeHeight="251664896" behindDoc="0" locked="0" layoutInCell="1" allowOverlap="1" wp14:anchorId="1FDC24F7" wp14:editId="5614074F">
                      <wp:simplePos x="0" y="0"/>
                      <wp:positionH relativeFrom="column">
                        <wp:posOffset>196850</wp:posOffset>
                      </wp:positionH>
                      <wp:positionV relativeFrom="paragraph">
                        <wp:posOffset>102705</wp:posOffset>
                      </wp:positionV>
                      <wp:extent cx="1531620" cy="906780"/>
                      <wp:effectExtent l="0" t="0" r="11430" b="26670"/>
                      <wp:wrapNone/>
                      <wp:docPr id="29" name="Cuadro de texto 29"/>
                      <wp:cNvGraphicFramePr/>
                      <a:graphic xmlns:a="http://schemas.openxmlformats.org/drawingml/2006/main">
                        <a:graphicData uri="http://schemas.microsoft.com/office/word/2010/wordprocessingShape">
                          <wps:wsp>
                            <wps:cNvSpPr txBox="1"/>
                            <wps:spPr>
                              <a:xfrm>
                                <a:off x="0" y="0"/>
                                <a:ext cx="1531620" cy="906780"/>
                              </a:xfrm>
                              <a:prstGeom prst="rect">
                                <a:avLst/>
                              </a:prstGeom>
                              <a:solidFill>
                                <a:schemeClr val="lt1"/>
                              </a:solidFill>
                              <a:ln w="6350">
                                <a:solidFill>
                                  <a:prstClr val="black"/>
                                </a:solidFill>
                              </a:ln>
                            </wps:spPr>
                            <wps:txbx>
                              <w:txbxContent>
                                <w:p w14:paraId="2D5FD3CC" w14:textId="7581FF5E" w:rsidR="002C33C6" w:rsidRPr="008C248D" w:rsidRDefault="002C33C6" w:rsidP="002C33C6">
                                  <w:r w:rsidRPr="008C248D">
                                    <w:rPr>
                                      <w:sz w:val="26"/>
                                    </w:rPr>
                                    <w:t>Presupuestar para la realización de las actividades 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C24F7" id="Cuadro de texto 29" o:spid="_x0000_s1043" type="#_x0000_t202" style="position:absolute;margin-left:15.5pt;margin-top:8.1pt;width:120.6pt;height:71.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" fillcolor="white [3201]" strokeweight=".5pt">
                      <v:textbox>
                        <w:txbxContent>
                          <w:p w14:paraId="2D5FD3CC" w14:textId="7581FF5E" w:rsidR="002C33C6" w:rsidRPr="008C248D" w:rsidRDefault="002C33C6" w:rsidP="002C33C6">
                            <w:r w:rsidRPr="008C248D">
                              <w:rPr>
                                <w:sz w:val="26"/>
                              </w:rPr>
                              <w:t>Presupuestar para la realización de las actividades culturales</w:t>
                            </w:r>
                          </w:p>
                        </w:txbxContent>
                      </v:textbox>
                    </v:shape>
                  </w:pict>
                </mc:Fallback>
              </mc:AlternateContent>
            </w:r>
          </w:p>
          <w:p w14:paraId="082C0D6D" w14:textId="77777777" w:rsidR="002C33C6" w:rsidRPr="008C248D" w:rsidRDefault="002C33C6">
            <w:pPr>
              <w:pStyle w:val="TableParagraph"/>
              <w:ind w:left="0"/>
              <w:rPr>
                <w:rFonts w:asciiTheme="majorHAnsi" w:hAnsiTheme="majorHAnsi"/>
                <w:sz w:val="20"/>
                <w:szCs w:val="20"/>
              </w:rPr>
            </w:pPr>
          </w:p>
          <w:p w14:paraId="6615D099" w14:textId="77777777" w:rsidR="002C33C6" w:rsidRPr="008C248D" w:rsidRDefault="002C33C6">
            <w:pPr>
              <w:pStyle w:val="TableParagraph"/>
              <w:ind w:left="0"/>
              <w:rPr>
                <w:rFonts w:asciiTheme="majorHAnsi" w:hAnsiTheme="majorHAnsi"/>
                <w:sz w:val="20"/>
                <w:szCs w:val="20"/>
              </w:rPr>
            </w:pPr>
          </w:p>
          <w:p w14:paraId="3DF6BB1D" w14:textId="77777777" w:rsidR="002C33C6" w:rsidRPr="008C248D" w:rsidRDefault="002C33C6">
            <w:pPr>
              <w:pStyle w:val="TableParagraph"/>
              <w:ind w:left="0"/>
              <w:rPr>
                <w:rFonts w:asciiTheme="majorHAnsi" w:hAnsiTheme="majorHAnsi"/>
                <w:sz w:val="20"/>
                <w:szCs w:val="20"/>
              </w:rPr>
            </w:pPr>
          </w:p>
          <w:p w14:paraId="73F09464" w14:textId="77777777" w:rsidR="002C33C6" w:rsidRPr="008C248D" w:rsidRDefault="002C33C6">
            <w:pPr>
              <w:pStyle w:val="TableParagraph"/>
              <w:ind w:left="0"/>
              <w:rPr>
                <w:rFonts w:asciiTheme="majorHAnsi" w:hAnsiTheme="majorHAnsi"/>
                <w:sz w:val="20"/>
                <w:szCs w:val="20"/>
              </w:rPr>
            </w:pPr>
          </w:p>
          <w:p w14:paraId="1C296C07" w14:textId="77777777" w:rsidR="002C33C6" w:rsidRDefault="002C33C6">
            <w:pPr>
              <w:pStyle w:val="TableParagraph"/>
              <w:ind w:left="0"/>
              <w:rPr>
                <w:rFonts w:asciiTheme="majorHAnsi" w:hAnsiTheme="majorHAnsi"/>
                <w:sz w:val="20"/>
                <w:szCs w:val="20"/>
              </w:rPr>
            </w:pPr>
          </w:p>
          <w:p w14:paraId="42D8EEEE" w14:textId="77777777" w:rsidR="008C248D" w:rsidRDefault="008C248D">
            <w:pPr>
              <w:pStyle w:val="TableParagraph"/>
              <w:ind w:left="0"/>
              <w:rPr>
                <w:rFonts w:asciiTheme="majorHAnsi" w:hAnsiTheme="majorHAnsi"/>
                <w:sz w:val="20"/>
                <w:szCs w:val="20"/>
              </w:rPr>
            </w:pPr>
          </w:p>
          <w:p w14:paraId="6730986F" w14:textId="77777777" w:rsidR="008C248D" w:rsidRDefault="008C248D">
            <w:pPr>
              <w:pStyle w:val="TableParagraph"/>
              <w:ind w:left="0"/>
              <w:rPr>
                <w:rFonts w:asciiTheme="majorHAnsi" w:hAnsiTheme="majorHAnsi"/>
                <w:sz w:val="20"/>
                <w:szCs w:val="20"/>
              </w:rPr>
            </w:pPr>
          </w:p>
          <w:p w14:paraId="0D4B9662" w14:textId="17530697" w:rsidR="008C248D" w:rsidRPr="008C248D" w:rsidRDefault="008C248D">
            <w:pPr>
              <w:pStyle w:val="TableParagraph"/>
              <w:ind w:left="0"/>
              <w:rPr>
                <w:rFonts w:asciiTheme="majorHAnsi" w:hAnsiTheme="majorHAnsi"/>
                <w:sz w:val="20"/>
                <w:szCs w:val="20"/>
              </w:rPr>
            </w:pPr>
          </w:p>
        </w:tc>
      </w:tr>
      <w:tr w:rsidR="008C248D" w:rsidRPr="008C248D" w14:paraId="60E01F7B" w14:textId="77777777">
        <w:trPr>
          <w:trHeight w:val="1489"/>
        </w:trPr>
        <w:tc>
          <w:tcPr>
            <w:tcW w:w="3121" w:type="dxa"/>
          </w:tcPr>
          <w:p w14:paraId="4F498FC2" w14:textId="77777777" w:rsidR="001E615E" w:rsidRPr="008C248D" w:rsidRDefault="00A84655">
            <w:pPr>
              <w:pStyle w:val="TableParagraph"/>
              <w:tabs>
                <w:tab w:val="left" w:pos="2469"/>
              </w:tabs>
              <w:ind w:right="102"/>
              <w:rPr>
                <w:rFonts w:asciiTheme="majorHAnsi" w:hAnsiTheme="majorHAnsi"/>
                <w:b/>
                <w:sz w:val="20"/>
                <w:szCs w:val="20"/>
              </w:rPr>
            </w:pPr>
            <w:r w:rsidRPr="008C248D">
              <w:rPr>
                <w:rFonts w:asciiTheme="majorHAnsi" w:hAnsiTheme="majorHAnsi"/>
                <w:b/>
                <w:sz w:val="20"/>
                <w:szCs w:val="20"/>
              </w:rPr>
              <w:t>PRESUPUESTO</w:t>
            </w:r>
            <w:r w:rsidRPr="008C248D">
              <w:rPr>
                <w:rFonts w:asciiTheme="majorHAnsi" w:hAnsiTheme="majorHAnsi"/>
                <w:b/>
                <w:sz w:val="20"/>
                <w:szCs w:val="20"/>
              </w:rPr>
              <w:tab/>
            </w:r>
            <w:r w:rsidRPr="008C248D">
              <w:rPr>
                <w:rFonts w:asciiTheme="majorHAnsi" w:hAnsiTheme="majorHAnsi"/>
                <w:b/>
                <w:spacing w:val="-1"/>
                <w:sz w:val="20"/>
                <w:szCs w:val="20"/>
              </w:rPr>
              <w:t>DEL</w:t>
            </w:r>
            <w:r w:rsidRPr="008C248D">
              <w:rPr>
                <w:rFonts w:asciiTheme="majorHAnsi" w:hAnsiTheme="majorHAnsi"/>
                <w:b/>
                <w:spacing w:val="-62"/>
                <w:sz w:val="20"/>
                <w:szCs w:val="20"/>
              </w:rPr>
              <w:t xml:space="preserve"> </w:t>
            </w:r>
            <w:r w:rsidRPr="008C248D">
              <w:rPr>
                <w:rFonts w:asciiTheme="majorHAnsi" w:hAnsiTheme="majorHAnsi"/>
                <w:b/>
                <w:sz w:val="20"/>
                <w:szCs w:val="20"/>
              </w:rPr>
              <w:t>PROYECTO</w:t>
            </w:r>
          </w:p>
        </w:tc>
        <w:tc>
          <w:tcPr>
            <w:tcW w:w="7230" w:type="dxa"/>
          </w:tcPr>
          <w:p w14:paraId="3A2963A2" w14:textId="3DBFD7C7" w:rsidR="001E615E" w:rsidRPr="008C248D" w:rsidRDefault="008603E3" w:rsidP="008C248D">
            <w:pPr>
              <w:pStyle w:val="TableParagraph"/>
              <w:spacing w:line="283" w:lineRule="exact"/>
              <w:jc w:val="both"/>
              <w:rPr>
                <w:rFonts w:asciiTheme="majorHAnsi" w:hAnsiTheme="majorHAnsi"/>
                <w:sz w:val="20"/>
                <w:szCs w:val="20"/>
              </w:rPr>
            </w:pPr>
            <w:r w:rsidRPr="008C248D">
              <w:rPr>
                <w:rFonts w:asciiTheme="majorHAnsi" w:hAnsiTheme="majorHAnsi"/>
                <w:sz w:val="20"/>
                <w:szCs w:val="20"/>
              </w:rPr>
              <w:t>La inversión del</w:t>
            </w:r>
            <w:r w:rsidR="00A84655" w:rsidRPr="008C248D">
              <w:rPr>
                <w:rFonts w:asciiTheme="majorHAnsi" w:hAnsiTheme="majorHAnsi"/>
                <w:spacing w:val="21"/>
                <w:sz w:val="20"/>
                <w:szCs w:val="20"/>
              </w:rPr>
              <w:t xml:space="preserve"> </w:t>
            </w:r>
            <w:r w:rsidR="00A84655" w:rsidRPr="008C248D">
              <w:rPr>
                <w:rFonts w:asciiTheme="majorHAnsi" w:hAnsiTheme="majorHAnsi"/>
                <w:sz w:val="20"/>
                <w:szCs w:val="20"/>
              </w:rPr>
              <w:t>proyecto</w:t>
            </w:r>
            <w:r w:rsidR="00A84655" w:rsidRPr="008C248D">
              <w:rPr>
                <w:rFonts w:asciiTheme="majorHAnsi" w:hAnsiTheme="majorHAnsi"/>
                <w:spacing w:val="22"/>
                <w:sz w:val="20"/>
                <w:szCs w:val="20"/>
              </w:rPr>
              <w:t xml:space="preserve"> </w:t>
            </w:r>
            <w:r w:rsidR="00A84655" w:rsidRPr="008C248D">
              <w:rPr>
                <w:rFonts w:asciiTheme="majorHAnsi" w:hAnsiTheme="majorHAnsi"/>
                <w:sz w:val="20"/>
                <w:szCs w:val="20"/>
              </w:rPr>
              <w:t>es</w:t>
            </w:r>
            <w:r w:rsidR="00A84655" w:rsidRPr="008C248D">
              <w:rPr>
                <w:rFonts w:asciiTheme="majorHAnsi" w:hAnsiTheme="majorHAnsi"/>
                <w:spacing w:val="25"/>
                <w:sz w:val="20"/>
                <w:szCs w:val="20"/>
              </w:rPr>
              <w:t xml:space="preserve"> </w:t>
            </w:r>
            <w:r w:rsidR="00A84655" w:rsidRPr="008C248D">
              <w:rPr>
                <w:rFonts w:asciiTheme="majorHAnsi" w:hAnsiTheme="majorHAnsi"/>
                <w:sz w:val="20"/>
                <w:szCs w:val="20"/>
              </w:rPr>
              <w:t>de</w:t>
            </w:r>
            <w:r w:rsidR="00A84655" w:rsidRPr="008C248D">
              <w:rPr>
                <w:rFonts w:asciiTheme="majorHAnsi" w:hAnsiTheme="majorHAnsi"/>
                <w:spacing w:val="26"/>
                <w:sz w:val="20"/>
                <w:szCs w:val="20"/>
              </w:rPr>
              <w:t xml:space="preserve"> </w:t>
            </w:r>
            <w:r w:rsidR="008C248D">
              <w:rPr>
                <w:rFonts w:asciiTheme="majorHAnsi" w:hAnsiTheme="majorHAnsi"/>
                <w:spacing w:val="26"/>
                <w:sz w:val="20"/>
                <w:szCs w:val="20"/>
              </w:rPr>
              <w:t>5.500</w:t>
            </w:r>
            <w:r w:rsidR="00A84655" w:rsidRPr="008C248D">
              <w:rPr>
                <w:rFonts w:asciiTheme="majorHAnsi" w:hAnsiTheme="majorHAnsi"/>
                <w:sz w:val="20"/>
                <w:szCs w:val="20"/>
              </w:rPr>
              <w:t>,00</w:t>
            </w:r>
            <w:r w:rsidR="00A84655" w:rsidRPr="008C248D">
              <w:rPr>
                <w:rFonts w:asciiTheme="majorHAnsi" w:hAnsiTheme="majorHAnsi"/>
                <w:spacing w:val="22"/>
                <w:sz w:val="20"/>
                <w:szCs w:val="20"/>
              </w:rPr>
              <w:t xml:space="preserve"> </w:t>
            </w:r>
            <w:r w:rsidR="00A84655" w:rsidRPr="008C248D">
              <w:rPr>
                <w:rFonts w:asciiTheme="majorHAnsi" w:hAnsiTheme="majorHAnsi"/>
                <w:sz w:val="20"/>
                <w:szCs w:val="20"/>
              </w:rPr>
              <w:t>dólares;</w:t>
            </w:r>
            <w:r w:rsidR="00A84655" w:rsidRPr="008C248D">
              <w:rPr>
                <w:rFonts w:asciiTheme="majorHAnsi" w:hAnsiTheme="majorHAnsi"/>
                <w:spacing w:val="25"/>
                <w:sz w:val="20"/>
                <w:szCs w:val="20"/>
              </w:rPr>
              <w:t xml:space="preserve"> </w:t>
            </w:r>
            <w:r w:rsidR="00A84655" w:rsidRPr="008C248D">
              <w:rPr>
                <w:rFonts w:asciiTheme="majorHAnsi" w:hAnsiTheme="majorHAnsi"/>
                <w:sz w:val="20"/>
                <w:szCs w:val="20"/>
              </w:rPr>
              <w:t>presupuesto</w:t>
            </w:r>
            <w:r w:rsidR="00A84655" w:rsidRPr="008C248D">
              <w:rPr>
                <w:rFonts w:asciiTheme="majorHAnsi" w:hAnsiTheme="majorHAnsi"/>
                <w:spacing w:val="23"/>
                <w:sz w:val="20"/>
                <w:szCs w:val="20"/>
              </w:rPr>
              <w:t xml:space="preserve"> </w:t>
            </w:r>
            <w:r w:rsidR="00A84655" w:rsidRPr="008C248D">
              <w:rPr>
                <w:rFonts w:asciiTheme="majorHAnsi" w:hAnsiTheme="majorHAnsi"/>
                <w:sz w:val="20"/>
                <w:szCs w:val="20"/>
              </w:rPr>
              <w:t>que</w:t>
            </w:r>
            <w:r w:rsidR="00A84655" w:rsidRPr="008C248D">
              <w:rPr>
                <w:rFonts w:asciiTheme="majorHAnsi" w:hAnsiTheme="majorHAnsi"/>
                <w:spacing w:val="25"/>
                <w:sz w:val="20"/>
                <w:szCs w:val="20"/>
              </w:rPr>
              <w:t xml:space="preserve"> </w:t>
            </w:r>
            <w:r w:rsidR="00A84655" w:rsidRPr="008C248D">
              <w:rPr>
                <w:rFonts w:asciiTheme="majorHAnsi" w:hAnsiTheme="majorHAnsi"/>
                <w:sz w:val="20"/>
                <w:szCs w:val="20"/>
              </w:rPr>
              <w:t>se</w:t>
            </w:r>
            <w:r w:rsidRPr="008C248D">
              <w:rPr>
                <w:rFonts w:asciiTheme="majorHAnsi" w:hAnsiTheme="majorHAnsi"/>
                <w:sz w:val="20"/>
                <w:szCs w:val="20"/>
              </w:rPr>
              <w:t xml:space="preserve"> </w:t>
            </w:r>
            <w:r w:rsidR="00A84655" w:rsidRPr="008C248D">
              <w:rPr>
                <w:rFonts w:asciiTheme="majorHAnsi" w:hAnsiTheme="majorHAnsi"/>
                <w:sz w:val="20"/>
                <w:szCs w:val="20"/>
              </w:rPr>
              <w:t>utilizará</w:t>
            </w:r>
            <w:r w:rsidR="00A84655" w:rsidRPr="008C248D">
              <w:rPr>
                <w:rFonts w:asciiTheme="majorHAnsi" w:hAnsiTheme="majorHAnsi"/>
                <w:spacing w:val="16"/>
                <w:sz w:val="20"/>
                <w:szCs w:val="20"/>
              </w:rPr>
              <w:t xml:space="preserve"> </w:t>
            </w:r>
            <w:r w:rsidR="00A84655" w:rsidRPr="008C248D">
              <w:rPr>
                <w:rFonts w:asciiTheme="majorHAnsi" w:hAnsiTheme="majorHAnsi"/>
                <w:sz w:val="20"/>
                <w:szCs w:val="20"/>
              </w:rPr>
              <w:t>para</w:t>
            </w:r>
            <w:r w:rsidR="00A84655" w:rsidRPr="008C248D">
              <w:rPr>
                <w:rFonts w:asciiTheme="majorHAnsi" w:hAnsiTheme="majorHAnsi"/>
                <w:spacing w:val="16"/>
                <w:sz w:val="20"/>
                <w:szCs w:val="20"/>
              </w:rPr>
              <w:t xml:space="preserve"> </w:t>
            </w:r>
            <w:r w:rsidR="00FE46EE" w:rsidRPr="008C248D">
              <w:rPr>
                <w:rFonts w:asciiTheme="majorHAnsi" w:hAnsiTheme="majorHAnsi"/>
                <w:sz w:val="20"/>
                <w:szCs w:val="20"/>
              </w:rPr>
              <w:t>la</w:t>
            </w:r>
            <w:r w:rsidR="00A84655" w:rsidRPr="008C248D">
              <w:rPr>
                <w:rFonts w:asciiTheme="majorHAnsi" w:hAnsiTheme="majorHAnsi"/>
                <w:spacing w:val="33"/>
                <w:sz w:val="20"/>
                <w:szCs w:val="20"/>
              </w:rPr>
              <w:t xml:space="preserve"> </w:t>
            </w:r>
            <w:r w:rsidR="00FE46EE" w:rsidRPr="008C248D">
              <w:rPr>
                <w:rFonts w:asciiTheme="majorHAnsi" w:hAnsiTheme="majorHAnsi"/>
                <w:spacing w:val="33"/>
                <w:sz w:val="20"/>
                <w:szCs w:val="20"/>
              </w:rPr>
              <w:t>“</w:t>
            </w:r>
            <w:r w:rsidR="008C248D" w:rsidRPr="008C248D">
              <w:rPr>
                <w:rFonts w:asciiTheme="majorHAnsi" w:hAnsiTheme="majorHAnsi"/>
                <w:sz w:val="20"/>
                <w:szCs w:val="20"/>
              </w:rPr>
              <w:t>PROYECTO DE PROMOCIÓN CULTURAL Y TURÍSTICA FESTIVAL DE LA CONCHA Y FESTIVAL DEL CANGREJO AZUL</w:t>
            </w:r>
            <w:r w:rsidR="00FE46EE" w:rsidRPr="008C248D">
              <w:rPr>
                <w:rFonts w:asciiTheme="majorHAnsi" w:hAnsiTheme="majorHAnsi"/>
                <w:spacing w:val="33"/>
                <w:sz w:val="20"/>
                <w:szCs w:val="20"/>
              </w:rPr>
              <w:t>”</w:t>
            </w:r>
            <w:r w:rsidR="00A84655" w:rsidRPr="008C248D">
              <w:rPr>
                <w:rFonts w:asciiTheme="majorHAnsi" w:hAnsiTheme="majorHAnsi"/>
                <w:sz w:val="20"/>
                <w:szCs w:val="20"/>
              </w:rPr>
              <w:t>,</w:t>
            </w:r>
            <w:r w:rsidR="00A84655" w:rsidRPr="008C248D">
              <w:rPr>
                <w:rFonts w:asciiTheme="majorHAnsi" w:hAnsiTheme="majorHAnsi"/>
                <w:spacing w:val="31"/>
                <w:sz w:val="20"/>
                <w:szCs w:val="20"/>
              </w:rPr>
              <w:t xml:space="preserve"> </w:t>
            </w:r>
            <w:r w:rsidR="00A84655" w:rsidRPr="008C248D">
              <w:rPr>
                <w:rFonts w:asciiTheme="majorHAnsi" w:hAnsiTheme="majorHAnsi"/>
                <w:sz w:val="20"/>
                <w:szCs w:val="20"/>
              </w:rPr>
              <w:t>co</w:t>
            </w:r>
            <w:r w:rsidR="008C248D">
              <w:rPr>
                <w:rFonts w:asciiTheme="majorHAnsi" w:hAnsiTheme="majorHAnsi"/>
                <w:sz w:val="20"/>
                <w:szCs w:val="20"/>
              </w:rPr>
              <w:t xml:space="preserve">n </w:t>
            </w:r>
            <w:r w:rsidR="00A84655" w:rsidRPr="008C248D">
              <w:rPr>
                <w:rFonts w:asciiTheme="majorHAnsi" w:hAnsiTheme="majorHAnsi"/>
                <w:sz w:val="20"/>
                <w:szCs w:val="20"/>
              </w:rPr>
              <w:t>el</w:t>
            </w:r>
            <w:r w:rsidR="00A84655" w:rsidRPr="008C248D">
              <w:rPr>
                <w:rFonts w:asciiTheme="majorHAnsi" w:hAnsiTheme="majorHAnsi"/>
                <w:spacing w:val="117"/>
                <w:sz w:val="20"/>
                <w:szCs w:val="20"/>
              </w:rPr>
              <w:t xml:space="preserve"> </w:t>
            </w:r>
            <w:r w:rsidR="00A84655" w:rsidRPr="008C248D">
              <w:rPr>
                <w:rFonts w:asciiTheme="majorHAnsi" w:hAnsiTheme="majorHAnsi"/>
                <w:sz w:val="20"/>
                <w:szCs w:val="20"/>
              </w:rPr>
              <w:t>aporte</w:t>
            </w:r>
            <w:r w:rsidR="00A84655" w:rsidRPr="008C248D">
              <w:rPr>
                <w:rFonts w:asciiTheme="majorHAnsi" w:hAnsiTheme="majorHAnsi"/>
                <w:spacing w:val="121"/>
                <w:sz w:val="20"/>
                <w:szCs w:val="20"/>
              </w:rPr>
              <w:t xml:space="preserve"> </w:t>
            </w:r>
            <w:r w:rsidR="00A84655" w:rsidRPr="008C248D">
              <w:rPr>
                <w:rFonts w:asciiTheme="majorHAnsi" w:hAnsiTheme="majorHAnsi"/>
                <w:sz w:val="20"/>
                <w:szCs w:val="20"/>
              </w:rPr>
              <w:t>económico</w:t>
            </w:r>
            <w:r w:rsidR="00A84655" w:rsidRPr="008C248D">
              <w:rPr>
                <w:rFonts w:asciiTheme="majorHAnsi" w:hAnsiTheme="majorHAnsi"/>
                <w:spacing w:val="118"/>
                <w:sz w:val="20"/>
                <w:szCs w:val="20"/>
              </w:rPr>
              <w:t xml:space="preserve"> </w:t>
            </w:r>
            <w:r w:rsidR="00A84655" w:rsidRPr="008C248D">
              <w:rPr>
                <w:rFonts w:asciiTheme="majorHAnsi" w:hAnsiTheme="majorHAnsi"/>
                <w:sz w:val="20"/>
                <w:szCs w:val="20"/>
              </w:rPr>
              <w:t>del</w:t>
            </w:r>
            <w:r w:rsidR="00A84655" w:rsidRPr="008C248D">
              <w:rPr>
                <w:rFonts w:asciiTheme="majorHAnsi" w:hAnsiTheme="majorHAnsi"/>
                <w:spacing w:val="120"/>
                <w:sz w:val="20"/>
                <w:szCs w:val="20"/>
              </w:rPr>
              <w:t xml:space="preserve"> </w:t>
            </w:r>
            <w:r w:rsidR="00A84655" w:rsidRPr="008C248D">
              <w:rPr>
                <w:rFonts w:asciiTheme="majorHAnsi" w:hAnsiTheme="majorHAnsi"/>
                <w:sz w:val="20"/>
                <w:szCs w:val="20"/>
              </w:rPr>
              <w:t>GAD</w:t>
            </w:r>
            <w:r w:rsidR="00A84655" w:rsidRPr="008C248D">
              <w:rPr>
                <w:rFonts w:asciiTheme="majorHAnsi" w:hAnsiTheme="majorHAnsi"/>
                <w:spacing w:val="121"/>
                <w:sz w:val="20"/>
                <w:szCs w:val="20"/>
              </w:rPr>
              <w:t xml:space="preserve"> </w:t>
            </w:r>
            <w:r w:rsidR="00A84655" w:rsidRPr="008C248D">
              <w:rPr>
                <w:rFonts w:asciiTheme="majorHAnsi" w:hAnsiTheme="majorHAnsi"/>
                <w:sz w:val="20"/>
                <w:szCs w:val="20"/>
              </w:rPr>
              <w:t>Parroquial</w:t>
            </w:r>
            <w:r w:rsidR="00A84655" w:rsidRPr="008C248D">
              <w:rPr>
                <w:rFonts w:asciiTheme="majorHAnsi" w:hAnsiTheme="majorHAnsi"/>
                <w:spacing w:val="116"/>
                <w:sz w:val="20"/>
                <w:szCs w:val="20"/>
              </w:rPr>
              <w:t xml:space="preserve"> </w:t>
            </w:r>
            <w:r w:rsidR="00A84655" w:rsidRPr="008C248D">
              <w:rPr>
                <w:rFonts w:asciiTheme="majorHAnsi" w:hAnsiTheme="majorHAnsi"/>
                <w:sz w:val="20"/>
                <w:szCs w:val="20"/>
              </w:rPr>
              <w:t>de</w:t>
            </w:r>
            <w:r w:rsidR="00A84655" w:rsidRPr="008C248D">
              <w:rPr>
                <w:rFonts w:asciiTheme="majorHAnsi" w:hAnsiTheme="majorHAnsi"/>
                <w:spacing w:val="121"/>
                <w:sz w:val="20"/>
                <w:szCs w:val="20"/>
              </w:rPr>
              <w:t xml:space="preserve"> </w:t>
            </w:r>
            <w:r w:rsidR="00162E27" w:rsidRPr="008C248D">
              <w:rPr>
                <w:rFonts w:asciiTheme="majorHAnsi" w:hAnsiTheme="majorHAnsi"/>
                <w:sz w:val="20"/>
                <w:szCs w:val="20"/>
              </w:rPr>
              <w:t>Sálima</w:t>
            </w:r>
            <w:r w:rsidR="00A84655" w:rsidRPr="008C248D">
              <w:rPr>
                <w:rFonts w:asciiTheme="majorHAnsi" w:hAnsiTheme="majorHAnsi"/>
                <w:sz w:val="20"/>
                <w:szCs w:val="20"/>
              </w:rPr>
              <w:t>,</w:t>
            </w:r>
            <w:r w:rsidR="00A84655" w:rsidRPr="008C248D">
              <w:rPr>
                <w:rFonts w:asciiTheme="majorHAnsi" w:hAnsiTheme="majorHAnsi"/>
                <w:spacing w:val="123"/>
                <w:sz w:val="20"/>
                <w:szCs w:val="20"/>
              </w:rPr>
              <w:t xml:space="preserve"> </w:t>
            </w:r>
            <w:r w:rsidR="00A84655" w:rsidRPr="008C248D">
              <w:rPr>
                <w:rFonts w:asciiTheme="majorHAnsi" w:hAnsiTheme="majorHAnsi"/>
                <w:sz w:val="20"/>
                <w:szCs w:val="20"/>
              </w:rPr>
              <w:t>GAD</w:t>
            </w:r>
            <w:r w:rsidR="008C248D">
              <w:rPr>
                <w:rFonts w:asciiTheme="majorHAnsi" w:hAnsiTheme="majorHAnsi"/>
                <w:sz w:val="20"/>
                <w:szCs w:val="20"/>
              </w:rPr>
              <w:t xml:space="preserve"> </w:t>
            </w:r>
            <w:r w:rsidR="00FE46EE" w:rsidRPr="008C248D">
              <w:rPr>
                <w:rFonts w:asciiTheme="majorHAnsi" w:hAnsiTheme="majorHAnsi"/>
                <w:sz w:val="20"/>
                <w:szCs w:val="20"/>
              </w:rPr>
              <w:t>Municipal</w:t>
            </w:r>
            <w:r w:rsidR="00FE46EE" w:rsidRPr="008C248D">
              <w:rPr>
                <w:rFonts w:asciiTheme="majorHAnsi" w:hAnsiTheme="majorHAnsi"/>
                <w:sz w:val="20"/>
                <w:szCs w:val="20"/>
              </w:rPr>
              <w:tab/>
              <w:t>del</w:t>
            </w:r>
            <w:r w:rsidR="00FE46EE" w:rsidRPr="008C248D">
              <w:rPr>
                <w:rFonts w:asciiTheme="majorHAnsi" w:hAnsiTheme="majorHAnsi"/>
                <w:sz w:val="20"/>
                <w:szCs w:val="20"/>
              </w:rPr>
              <w:tab/>
              <w:t xml:space="preserve">cantón </w:t>
            </w:r>
            <w:r w:rsidR="00162E27" w:rsidRPr="008C248D">
              <w:rPr>
                <w:rFonts w:asciiTheme="majorHAnsi" w:hAnsiTheme="majorHAnsi"/>
                <w:sz w:val="20"/>
                <w:szCs w:val="20"/>
              </w:rPr>
              <w:t>Muisne</w:t>
            </w:r>
            <w:r w:rsidR="00FE46EE" w:rsidRPr="008C248D">
              <w:rPr>
                <w:rFonts w:asciiTheme="majorHAnsi" w:hAnsiTheme="majorHAnsi"/>
                <w:sz w:val="20"/>
                <w:szCs w:val="20"/>
              </w:rPr>
              <w:t>,</w:t>
            </w:r>
            <w:r w:rsidR="00FE46EE" w:rsidRPr="008C248D">
              <w:rPr>
                <w:rFonts w:asciiTheme="majorHAnsi" w:hAnsiTheme="majorHAnsi"/>
                <w:sz w:val="20"/>
                <w:szCs w:val="20"/>
              </w:rPr>
              <w:tab/>
              <w:t>miembros</w:t>
            </w:r>
            <w:r w:rsidR="00FE46EE" w:rsidRPr="008C248D">
              <w:rPr>
                <w:rFonts w:asciiTheme="majorHAnsi" w:hAnsiTheme="majorHAnsi"/>
                <w:sz w:val="20"/>
                <w:szCs w:val="20"/>
              </w:rPr>
              <w:tab/>
              <w:t>del Comité Pro-mejoras</w:t>
            </w:r>
            <w:r w:rsidR="00A84655" w:rsidRPr="008C248D">
              <w:rPr>
                <w:rFonts w:asciiTheme="majorHAnsi" w:hAnsiTheme="majorHAnsi"/>
                <w:sz w:val="20"/>
                <w:szCs w:val="20"/>
              </w:rPr>
              <w:tab/>
            </w:r>
            <w:r w:rsidR="00FE46EE" w:rsidRPr="008C248D">
              <w:rPr>
                <w:rFonts w:asciiTheme="majorHAnsi" w:hAnsiTheme="majorHAnsi"/>
                <w:sz w:val="20"/>
                <w:szCs w:val="20"/>
              </w:rPr>
              <w:t xml:space="preserve"> y Desarrollo Comunitario del Recinto </w:t>
            </w:r>
            <w:r w:rsidR="003920EA" w:rsidRPr="008C248D">
              <w:rPr>
                <w:rFonts w:asciiTheme="majorHAnsi" w:hAnsiTheme="majorHAnsi"/>
                <w:sz w:val="20"/>
                <w:szCs w:val="20"/>
              </w:rPr>
              <w:t>El Limón</w:t>
            </w:r>
            <w:r w:rsidR="00A84655" w:rsidRPr="008C248D">
              <w:rPr>
                <w:rFonts w:asciiTheme="majorHAnsi" w:hAnsiTheme="majorHAnsi"/>
                <w:sz w:val="20"/>
                <w:szCs w:val="20"/>
              </w:rPr>
              <w:tab/>
            </w:r>
            <w:r w:rsidR="008C248D">
              <w:rPr>
                <w:rFonts w:asciiTheme="majorHAnsi" w:hAnsiTheme="majorHAnsi"/>
                <w:spacing w:val="-4"/>
                <w:sz w:val="20"/>
                <w:szCs w:val="20"/>
              </w:rPr>
              <w:t xml:space="preserve">y </w:t>
            </w:r>
            <w:r w:rsidR="00A84655" w:rsidRPr="008C248D">
              <w:rPr>
                <w:rFonts w:asciiTheme="majorHAnsi" w:hAnsiTheme="majorHAnsi"/>
                <w:sz w:val="20"/>
                <w:szCs w:val="20"/>
              </w:rPr>
              <w:t>Donaciones.</w:t>
            </w:r>
          </w:p>
        </w:tc>
      </w:tr>
    </w:tbl>
    <w:p w14:paraId="1124A587" w14:textId="67321F04" w:rsidR="001E615E" w:rsidRPr="008C248D" w:rsidRDefault="001E615E" w:rsidP="00FE46EE">
      <w:pPr>
        <w:rPr>
          <w:rFonts w:asciiTheme="majorHAnsi" w:hAnsiTheme="majorHAnsi"/>
          <w:b/>
          <w:sz w:val="20"/>
          <w:szCs w:val="20"/>
        </w:rPr>
      </w:pPr>
    </w:p>
    <w:p w14:paraId="2E8B8745" w14:textId="77777777" w:rsidR="008603E3" w:rsidRPr="008C248D" w:rsidRDefault="008603E3" w:rsidP="0076369D">
      <w:pPr>
        <w:jc w:val="center"/>
        <w:rPr>
          <w:rFonts w:asciiTheme="majorHAnsi" w:hAnsiTheme="majorHAnsi"/>
          <w:b/>
          <w:sz w:val="20"/>
          <w:szCs w:val="20"/>
          <w:u w:val="single"/>
        </w:rPr>
      </w:pPr>
    </w:p>
    <w:p w14:paraId="26901785" w14:textId="77777777" w:rsidR="008603E3" w:rsidRPr="008C248D" w:rsidRDefault="008603E3" w:rsidP="0076369D">
      <w:pPr>
        <w:jc w:val="center"/>
        <w:rPr>
          <w:rFonts w:asciiTheme="majorHAnsi" w:hAnsiTheme="majorHAnsi"/>
          <w:b/>
          <w:sz w:val="20"/>
          <w:szCs w:val="20"/>
          <w:u w:val="single"/>
        </w:rPr>
      </w:pPr>
    </w:p>
    <w:p w14:paraId="24BA27DA" w14:textId="77777777" w:rsidR="008603E3" w:rsidRPr="008C248D" w:rsidRDefault="008603E3" w:rsidP="0076369D">
      <w:pPr>
        <w:jc w:val="center"/>
        <w:rPr>
          <w:rFonts w:asciiTheme="majorHAnsi" w:hAnsiTheme="majorHAnsi"/>
          <w:b/>
          <w:sz w:val="20"/>
          <w:szCs w:val="20"/>
          <w:u w:val="single"/>
        </w:rPr>
      </w:pPr>
    </w:p>
    <w:p w14:paraId="178EA5DF" w14:textId="77777777" w:rsidR="008603E3" w:rsidRPr="008C248D" w:rsidRDefault="008603E3" w:rsidP="0076369D">
      <w:pPr>
        <w:jc w:val="center"/>
        <w:rPr>
          <w:rFonts w:asciiTheme="majorHAnsi" w:hAnsiTheme="majorHAnsi"/>
          <w:b/>
          <w:sz w:val="20"/>
          <w:szCs w:val="20"/>
          <w:u w:val="single"/>
        </w:rPr>
      </w:pPr>
    </w:p>
    <w:p w14:paraId="3FDE10B9" w14:textId="77777777" w:rsidR="008603E3" w:rsidRPr="008C248D" w:rsidRDefault="008603E3" w:rsidP="0076369D">
      <w:pPr>
        <w:jc w:val="center"/>
        <w:rPr>
          <w:rFonts w:asciiTheme="majorHAnsi" w:hAnsiTheme="majorHAnsi"/>
          <w:b/>
          <w:sz w:val="20"/>
          <w:szCs w:val="20"/>
          <w:u w:val="single"/>
        </w:rPr>
      </w:pPr>
    </w:p>
    <w:p w14:paraId="028F9A27" w14:textId="77777777" w:rsidR="008603E3" w:rsidRPr="008C248D" w:rsidRDefault="008603E3" w:rsidP="0076369D">
      <w:pPr>
        <w:jc w:val="center"/>
        <w:rPr>
          <w:rFonts w:asciiTheme="majorHAnsi" w:hAnsiTheme="majorHAnsi"/>
          <w:b/>
          <w:sz w:val="20"/>
          <w:szCs w:val="20"/>
          <w:u w:val="single"/>
        </w:rPr>
      </w:pPr>
    </w:p>
    <w:p w14:paraId="52983600" w14:textId="77777777" w:rsidR="008C248D" w:rsidRDefault="008C248D" w:rsidP="0076369D">
      <w:pPr>
        <w:jc w:val="center"/>
        <w:rPr>
          <w:rFonts w:asciiTheme="majorHAnsi" w:hAnsiTheme="majorHAnsi"/>
          <w:b/>
          <w:sz w:val="20"/>
          <w:szCs w:val="20"/>
          <w:u w:val="single"/>
        </w:rPr>
      </w:pPr>
    </w:p>
    <w:p w14:paraId="5C9ECB8F" w14:textId="77777777" w:rsidR="008C248D" w:rsidRDefault="008C248D" w:rsidP="0076369D">
      <w:pPr>
        <w:jc w:val="center"/>
        <w:rPr>
          <w:rFonts w:asciiTheme="majorHAnsi" w:hAnsiTheme="majorHAnsi"/>
          <w:b/>
          <w:sz w:val="20"/>
          <w:szCs w:val="20"/>
          <w:u w:val="single"/>
        </w:rPr>
      </w:pPr>
    </w:p>
    <w:p w14:paraId="76F1A256" w14:textId="77777777" w:rsidR="008C248D" w:rsidRDefault="008C248D" w:rsidP="0076369D">
      <w:pPr>
        <w:jc w:val="center"/>
        <w:rPr>
          <w:rFonts w:asciiTheme="majorHAnsi" w:hAnsiTheme="majorHAnsi"/>
          <w:b/>
          <w:sz w:val="20"/>
          <w:szCs w:val="20"/>
          <w:u w:val="single"/>
        </w:rPr>
      </w:pPr>
    </w:p>
    <w:p w14:paraId="6FFFC1F3" w14:textId="77777777" w:rsidR="008C248D" w:rsidRDefault="008C248D" w:rsidP="0076369D">
      <w:pPr>
        <w:jc w:val="center"/>
        <w:rPr>
          <w:rFonts w:asciiTheme="majorHAnsi" w:hAnsiTheme="majorHAnsi"/>
          <w:b/>
          <w:sz w:val="20"/>
          <w:szCs w:val="20"/>
          <w:u w:val="single"/>
        </w:rPr>
      </w:pPr>
    </w:p>
    <w:p w14:paraId="127EE6FB" w14:textId="77777777" w:rsidR="008C248D" w:rsidRDefault="008C248D" w:rsidP="0076369D">
      <w:pPr>
        <w:jc w:val="center"/>
        <w:rPr>
          <w:rFonts w:asciiTheme="majorHAnsi" w:hAnsiTheme="majorHAnsi"/>
          <w:b/>
          <w:sz w:val="20"/>
          <w:szCs w:val="20"/>
          <w:u w:val="single"/>
        </w:rPr>
      </w:pPr>
    </w:p>
    <w:p w14:paraId="45EED87A" w14:textId="349E751B" w:rsidR="001E615E" w:rsidRPr="008C248D" w:rsidRDefault="00A84655" w:rsidP="0076369D">
      <w:pPr>
        <w:jc w:val="center"/>
        <w:rPr>
          <w:rFonts w:asciiTheme="majorHAnsi" w:hAnsiTheme="majorHAnsi"/>
          <w:b/>
          <w:sz w:val="20"/>
          <w:szCs w:val="20"/>
          <w:u w:val="single"/>
        </w:rPr>
      </w:pPr>
      <w:r w:rsidRPr="008C248D">
        <w:rPr>
          <w:rFonts w:asciiTheme="majorHAnsi" w:hAnsiTheme="majorHAnsi"/>
          <w:b/>
          <w:sz w:val="20"/>
          <w:szCs w:val="20"/>
          <w:u w:val="single"/>
        </w:rPr>
        <w:lastRenderedPageBreak/>
        <w:t xml:space="preserve">PRESUPUESTO PARA </w:t>
      </w:r>
      <w:r w:rsidR="00BB4CDC" w:rsidRPr="00BB4CDC">
        <w:rPr>
          <w:rFonts w:asciiTheme="majorHAnsi" w:hAnsiTheme="majorHAnsi"/>
          <w:b/>
          <w:sz w:val="20"/>
          <w:szCs w:val="20"/>
          <w:u w:val="single"/>
        </w:rPr>
        <w:t>PROYECTO DE PROMOCIÓN CULTURAL Y TURÍSTICA FESTIVAL DE LA CONCHA Y FESTIVAL DEL CANGREJO AZUL</w:t>
      </w:r>
      <w:r w:rsidR="00247D4D">
        <w:rPr>
          <w:rFonts w:asciiTheme="majorHAnsi" w:hAnsiTheme="majorHAnsi"/>
          <w:b/>
          <w:sz w:val="20"/>
          <w:szCs w:val="20"/>
          <w:u w:val="single"/>
        </w:rPr>
        <w:t xml:space="preserve"> (SIN IVA)</w:t>
      </w:r>
    </w:p>
    <w:p w14:paraId="76F38F24" w14:textId="33ADF803" w:rsidR="001E615E" w:rsidRDefault="001E615E">
      <w:pPr>
        <w:spacing w:before="11"/>
        <w:rPr>
          <w:rFonts w:asciiTheme="majorHAnsi" w:hAnsiTheme="majorHAnsi"/>
          <w:b/>
          <w:sz w:val="20"/>
          <w:szCs w:val="20"/>
        </w:rPr>
      </w:pPr>
    </w:p>
    <w:tbl>
      <w:tblPr>
        <w:tblW w:w="0" w:type="auto"/>
        <w:tblInd w:w="-45" w:type="dxa"/>
        <w:tblLayout w:type="fixed"/>
        <w:tblCellMar>
          <w:left w:w="70" w:type="dxa"/>
          <w:right w:w="70" w:type="dxa"/>
        </w:tblCellMar>
        <w:tblLook w:val="0000" w:firstRow="0" w:lastRow="0" w:firstColumn="0" w:lastColumn="0" w:noHBand="0" w:noVBand="0"/>
      </w:tblPr>
      <w:tblGrid>
        <w:gridCol w:w="2042"/>
        <w:gridCol w:w="2043"/>
        <w:gridCol w:w="2042"/>
        <w:gridCol w:w="2043"/>
        <w:gridCol w:w="2042"/>
      </w:tblGrid>
      <w:tr w:rsidR="00247D4D" w14:paraId="404D9955" w14:textId="77777777" w:rsidTr="00247D4D">
        <w:tblPrEx>
          <w:tblCellMar>
            <w:top w:w="0" w:type="dxa"/>
            <w:bottom w:w="0" w:type="dxa"/>
          </w:tblCellMar>
        </w:tblPrEx>
        <w:trPr>
          <w:trHeight w:val="290"/>
        </w:trPr>
        <w:tc>
          <w:tcPr>
            <w:tcW w:w="2042" w:type="dxa"/>
            <w:tcBorders>
              <w:top w:val="single" w:sz="12" w:space="0" w:color="000000"/>
              <w:left w:val="single" w:sz="12" w:space="0" w:color="000000"/>
              <w:bottom w:val="nil"/>
              <w:right w:val="single" w:sz="12" w:space="0" w:color="000000"/>
            </w:tcBorders>
          </w:tcPr>
          <w:p w14:paraId="4CA7FFB9" w14:textId="5E7A0BF0" w:rsidR="00247D4D" w:rsidRDefault="00247D4D">
            <w:pPr>
              <w:widowControl/>
              <w:adjustRightInd w:val="0"/>
              <w:jc w:val="center"/>
              <w:rPr>
                <w:rFonts w:ascii="Cambria" w:eastAsiaTheme="minorHAnsi" w:hAnsi="Cambria" w:cs="Cambria"/>
                <w:b/>
                <w:bCs/>
                <w:color w:val="000000"/>
                <w:sz w:val="20"/>
                <w:szCs w:val="20"/>
                <w:lang w:val="es-EC"/>
              </w:rPr>
            </w:pPr>
          </w:p>
        </w:tc>
        <w:tc>
          <w:tcPr>
            <w:tcW w:w="2043" w:type="dxa"/>
            <w:tcBorders>
              <w:top w:val="single" w:sz="12" w:space="0" w:color="000000"/>
              <w:left w:val="single" w:sz="12" w:space="0" w:color="000000"/>
              <w:bottom w:val="nil"/>
              <w:right w:val="single" w:sz="12" w:space="0" w:color="000000"/>
            </w:tcBorders>
          </w:tcPr>
          <w:p w14:paraId="640A4A20" w14:textId="4065C243" w:rsidR="00247D4D" w:rsidRDefault="00247D4D">
            <w:pPr>
              <w:widowControl/>
              <w:adjustRightInd w:val="0"/>
              <w:rPr>
                <w:rFonts w:ascii="Cambria" w:eastAsiaTheme="minorHAnsi" w:hAnsi="Cambria" w:cs="Cambria"/>
                <w:b/>
                <w:bCs/>
                <w:color w:val="000000"/>
                <w:sz w:val="20"/>
                <w:szCs w:val="20"/>
                <w:lang w:val="es-EC"/>
              </w:rPr>
            </w:pPr>
          </w:p>
        </w:tc>
        <w:tc>
          <w:tcPr>
            <w:tcW w:w="2042" w:type="dxa"/>
            <w:tcBorders>
              <w:top w:val="single" w:sz="12" w:space="0" w:color="000000"/>
              <w:left w:val="nil"/>
              <w:bottom w:val="nil"/>
              <w:right w:val="single" w:sz="12" w:space="0" w:color="000000"/>
            </w:tcBorders>
          </w:tcPr>
          <w:p w14:paraId="79CA995E" w14:textId="56B9ADF3" w:rsidR="00247D4D" w:rsidRDefault="00247D4D">
            <w:pPr>
              <w:widowControl/>
              <w:adjustRightInd w:val="0"/>
              <w:jc w:val="center"/>
              <w:rPr>
                <w:rFonts w:ascii="Cambria" w:eastAsiaTheme="minorHAnsi" w:hAnsi="Cambria" w:cs="Cambria"/>
                <w:b/>
                <w:bCs/>
                <w:color w:val="000000"/>
                <w:sz w:val="20"/>
                <w:szCs w:val="20"/>
                <w:lang w:val="es-EC"/>
              </w:rPr>
            </w:pPr>
          </w:p>
        </w:tc>
        <w:tc>
          <w:tcPr>
            <w:tcW w:w="2043" w:type="dxa"/>
            <w:tcBorders>
              <w:top w:val="single" w:sz="12" w:space="0" w:color="000000"/>
              <w:left w:val="nil"/>
              <w:bottom w:val="nil"/>
              <w:right w:val="single" w:sz="12" w:space="0" w:color="000000"/>
            </w:tcBorders>
          </w:tcPr>
          <w:p w14:paraId="6C6AB2FE" w14:textId="49219E9A" w:rsidR="00247D4D" w:rsidRDefault="00247D4D">
            <w:pPr>
              <w:widowControl/>
              <w:adjustRightInd w:val="0"/>
              <w:jc w:val="center"/>
              <w:rPr>
                <w:rFonts w:ascii="Cambria" w:eastAsiaTheme="minorHAnsi" w:hAnsi="Cambria" w:cs="Cambria"/>
                <w:b/>
                <w:bCs/>
                <w:color w:val="000000"/>
                <w:sz w:val="20"/>
                <w:szCs w:val="20"/>
                <w:lang w:val="es-EC"/>
              </w:rPr>
            </w:pPr>
          </w:p>
        </w:tc>
        <w:tc>
          <w:tcPr>
            <w:tcW w:w="2042" w:type="dxa"/>
            <w:tcBorders>
              <w:top w:val="single" w:sz="12" w:space="0" w:color="000000"/>
              <w:left w:val="single" w:sz="12" w:space="0" w:color="000000"/>
              <w:bottom w:val="nil"/>
              <w:right w:val="single" w:sz="12" w:space="0" w:color="000000"/>
            </w:tcBorders>
          </w:tcPr>
          <w:p w14:paraId="5461A040" w14:textId="1E16251B" w:rsidR="00247D4D" w:rsidRDefault="00247D4D">
            <w:pPr>
              <w:widowControl/>
              <w:adjustRightInd w:val="0"/>
              <w:jc w:val="center"/>
              <w:rPr>
                <w:rFonts w:ascii="Cambria" w:eastAsiaTheme="minorHAnsi" w:hAnsi="Cambria" w:cs="Cambria"/>
                <w:b/>
                <w:bCs/>
                <w:color w:val="000000"/>
                <w:sz w:val="20"/>
                <w:szCs w:val="20"/>
                <w:lang w:val="es-EC"/>
              </w:rPr>
            </w:pPr>
          </w:p>
        </w:tc>
      </w:tr>
      <w:tr w:rsidR="00247D4D" w14:paraId="1AD18CAB" w14:textId="77777777" w:rsidTr="00247D4D">
        <w:tblPrEx>
          <w:tblCellMar>
            <w:top w:w="0" w:type="dxa"/>
            <w:bottom w:w="0" w:type="dxa"/>
          </w:tblCellMar>
        </w:tblPrEx>
        <w:trPr>
          <w:trHeight w:val="545"/>
        </w:trPr>
        <w:tc>
          <w:tcPr>
            <w:tcW w:w="2042" w:type="dxa"/>
            <w:tcBorders>
              <w:top w:val="nil"/>
              <w:left w:val="single" w:sz="12" w:space="0" w:color="000000"/>
              <w:bottom w:val="single" w:sz="12" w:space="0" w:color="000000"/>
              <w:right w:val="single" w:sz="12" w:space="0" w:color="000000"/>
            </w:tcBorders>
          </w:tcPr>
          <w:p w14:paraId="11F05235" w14:textId="0B28EAEE" w:rsidR="00247D4D" w:rsidRDefault="00247D4D">
            <w:pPr>
              <w:widowControl/>
              <w:adjustRightInd w:val="0"/>
              <w:rPr>
                <w:rFonts w:ascii="Cambria" w:eastAsiaTheme="minorHAnsi" w:hAnsi="Cambria" w:cs="Cambria"/>
                <w:color w:val="000000"/>
                <w:sz w:val="20"/>
                <w:szCs w:val="20"/>
                <w:lang w:val="es-EC"/>
              </w:rPr>
            </w:pPr>
            <w:r>
              <w:rPr>
                <w:rFonts w:ascii="Cambria" w:eastAsiaTheme="minorHAnsi" w:hAnsi="Cambria" w:cs="Cambria"/>
                <w:b/>
                <w:bCs/>
                <w:color w:val="000000"/>
                <w:sz w:val="20"/>
                <w:szCs w:val="20"/>
                <w:lang w:val="es-EC"/>
              </w:rPr>
              <w:t>DESCRIPCIÓN</w:t>
            </w:r>
          </w:p>
        </w:tc>
        <w:tc>
          <w:tcPr>
            <w:tcW w:w="2043" w:type="dxa"/>
            <w:tcBorders>
              <w:top w:val="nil"/>
              <w:left w:val="nil"/>
              <w:bottom w:val="single" w:sz="12" w:space="0" w:color="000000"/>
              <w:right w:val="single" w:sz="12" w:space="0" w:color="000000"/>
            </w:tcBorders>
          </w:tcPr>
          <w:p w14:paraId="4B8E6C8E" w14:textId="1ADA5E68"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b/>
                <w:bCs/>
                <w:color w:val="000000"/>
                <w:sz w:val="20"/>
                <w:szCs w:val="20"/>
                <w:lang w:val="es-EC"/>
              </w:rPr>
              <w:t>PRESUPUESTO REFERENCIAL</w:t>
            </w:r>
          </w:p>
        </w:tc>
        <w:tc>
          <w:tcPr>
            <w:tcW w:w="2042" w:type="dxa"/>
            <w:tcBorders>
              <w:top w:val="nil"/>
              <w:left w:val="nil"/>
              <w:bottom w:val="single" w:sz="12" w:space="0" w:color="000000"/>
              <w:right w:val="single" w:sz="12" w:space="0" w:color="000000"/>
            </w:tcBorders>
          </w:tcPr>
          <w:p w14:paraId="31E7715B" w14:textId="487F3F83" w:rsidR="00247D4D" w:rsidRDefault="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b/>
                <w:bCs/>
                <w:color w:val="000000"/>
                <w:sz w:val="20"/>
                <w:szCs w:val="20"/>
                <w:lang w:val="es-EC"/>
              </w:rPr>
              <w:t>GAD PARROQUIAL</w:t>
            </w:r>
            <w:r>
              <w:rPr>
                <w:rFonts w:ascii="Cambria" w:eastAsiaTheme="minorHAnsi" w:hAnsi="Cambria" w:cs="Cambria"/>
                <w:b/>
                <w:bCs/>
                <w:color w:val="000000"/>
                <w:sz w:val="20"/>
                <w:szCs w:val="20"/>
                <w:lang w:val="es-EC"/>
              </w:rPr>
              <w:t xml:space="preserve"> </w:t>
            </w:r>
            <w:r>
              <w:rPr>
                <w:rFonts w:ascii="Cambria" w:eastAsiaTheme="minorHAnsi" w:hAnsi="Cambria" w:cs="Cambria"/>
                <w:b/>
                <w:bCs/>
                <w:color w:val="000000"/>
                <w:sz w:val="20"/>
                <w:szCs w:val="20"/>
                <w:lang w:val="es-EC"/>
              </w:rPr>
              <w:t>DE SÁLIMA</w:t>
            </w:r>
          </w:p>
        </w:tc>
        <w:tc>
          <w:tcPr>
            <w:tcW w:w="2043" w:type="dxa"/>
            <w:tcBorders>
              <w:top w:val="nil"/>
              <w:left w:val="nil"/>
              <w:bottom w:val="single" w:sz="12" w:space="0" w:color="000000"/>
              <w:right w:val="single" w:sz="12" w:space="0" w:color="000000"/>
            </w:tcBorders>
          </w:tcPr>
          <w:p w14:paraId="16F48DDF" w14:textId="29CE682B" w:rsidR="00247D4D" w:rsidRDefault="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b/>
                <w:bCs/>
                <w:color w:val="000000"/>
                <w:sz w:val="20"/>
                <w:szCs w:val="20"/>
                <w:lang w:val="es-EC"/>
              </w:rPr>
              <w:t>GAD MUNICIPAL MUISNE</w:t>
            </w:r>
          </w:p>
        </w:tc>
        <w:tc>
          <w:tcPr>
            <w:tcW w:w="2042" w:type="dxa"/>
            <w:tcBorders>
              <w:top w:val="nil"/>
              <w:left w:val="nil"/>
              <w:bottom w:val="single" w:sz="12" w:space="0" w:color="000000"/>
              <w:right w:val="single" w:sz="12" w:space="0" w:color="000000"/>
            </w:tcBorders>
          </w:tcPr>
          <w:p w14:paraId="3EF3675F" w14:textId="529A518D" w:rsidR="00247D4D" w:rsidRDefault="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b/>
                <w:bCs/>
                <w:color w:val="000000"/>
                <w:sz w:val="20"/>
                <w:szCs w:val="20"/>
                <w:lang w:val="es-EC"/>
              </w:rPr>
              <w:t>Comité Pro-mejoras y Desarrollo Comunitario del Recinto El Limón</w:t>
            </w:r>
          </w:p>
        </w:tc>
      </w:tr>
      <w:tr w:rsidR="00247D4D" w14:paraId="2D3B48AC" w14:textId="77777777" w:rsidTr="00247D4D">
        <w:tblPrEx>
          <w:tblCellMar>
            <w:top w:w="0" w:type="dxa"/>
            <w:bottom w:w="0" w:type="dxa"/>
          </w:tblCellMar>
        </w:tblPrEx>
        <w:trPr>
          <w:trHeight w:val="545"/>
        </w:trPr>
        <w:tc>
          <w:tcPr>
            <w:tcW w:w="2042" w:type="dxa"/>
            <w:tcBorders>
              <w:top w:val="nil"/>
              <w:left w:val="single" w:sz="12" w:space="0" w:color="000000"/>
              <w:bottom w:val="single" w:sz="12" w:space="0" w:color="000000"/>
              <w:right w:val="single" w:sz="12" w:space="0" w:color="000000"/>
            </w:tcBorders>
          </w:tcPr>
          <w:p w14:paraId="69C2D4B1" w14:textId="1B3E8ECD"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Socialización del proyecto</w:t>
            </w:r>
          </w:p>
        </w:tc>
        <w:tc>
          <w:tcPr>
            <w:tcW w:w="2043" w:type="dxa"/>
            <w:tcBorders>
              <w:top w:val="nil"/>
              <w:left w:val="nil"/>
              <w:bottom w:val="single" w:sz="12" w:space="0" w:color="000000"/>
              <w:right w:val="single" w:sz="12" w:space="0" w:color="000000"/>
            </w:tcBorders>
          </w:tcPr>
          <w:p w14:paraId="7266810F" w14:textId="49F90698" w:rsidR="00247D4D" w:rsidRDefault="00247D4D" w:rsidP="00247D4D">
            <w:pPr>
              <w:widowControl/>
              <w:adjustRightInd w:val="0"/>
              <w:jc w:val="right"/>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   </w:t>
            </w:r>
          </w:p>
        </w:tc>
        <w:tc>
          <w:tcPr>
            <w:tcW w:w="2042" w:type="dxa"/>
            <w:tcBorders>
              <w:top w:val="nil"/>
              <w:left w:val="nil"/>
              <w:bottom w:val="single" w:sz="12" w:space="0" w:color="000000"/>
              <w:right w:val="single" w:sz="12" w:space="0" w:color="000000"/>
            </w:tcBorders>
          </w:tcPr>
          <w:p w14:paraId="617218D4"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3" w:type="dxa"/>
            <w:tcBorders>
              <w:top w:val="nil"/>
              <w:left w:val="nil"/>
              <w:bottom w:val="single" w:sz="12" w:space="0" w:color="000000"/>
              <w:right w:val="single" w:sz="12" w:space="0" w:color="000000"/>
            </w:tcBorders>
          </w:tcPr>
          <w:p w14:paraId="712F6AEF"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nil"/>
              <w:left w:val="nil"/>
              <w:bottom w:val="single" w:sz="12" w:space="0" w:color="000000"/>
              <w:right w:val="single" w:sz="12" w:space="0" w:color="000000"/>
            </w:tcBorders>
          </w:tcPr>
          <w:p w14:paraId="43263E92"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r>
      <w:tr w:rsidR="00247D4D" w14:paraId="0861215D" w14:textId="77777777" w:rsidTr="00247D4D">
        <w:tblPrEx>
          <w:tblCellMar>
            <w:top w:w="0" w:type="dxa"/>
            <w:bottom w:w="0" w:type="dxa"/>
          </w:tblCellMar>
        </w:tblPrEx>
        <w:trPr>
          <w:trHeight w:val="809"/>
        </w:trPr>
        <w:tc>
          <w:tcPr>
            <w:tcW w:w="2042" w:type="dxa"/>
            <w:tcBorders>
              <w:top w:val="nil"/>
              <w:left w:val="single" w:sz="12" w:space="0" w:color="000000"/>
              <w:bottom w:val="single" w:sz="12" w:space="0" w:color="000000"/>
              <w:right w:val="single" w:sz="12" w:space="0" w:color="000000"/>
            </w:tcBorders>
          </w:tcPr>
          <w:p w14:paraId="740E37D6"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Nombrar administrador del proyecto</w:t>
            </w:r>
          </w:p>
        </w:tc>
        <w:tc>
          <w:tcPr>
            <w:tcW w:w="2043" w:type="dxa"/>
            <w:tcBorders>
              <w:top w:val="nil"/>
              <w:left w:val="nil"/>
              <w:bottom w:val="single" w:sz="12" w:space="0" w:color="000000"/>
              <w:right w:val="single" w:sz="12" w:space="0" w:color="000000"/>
            </w:tcBorders>
          </w:tcPr>
          <w:p w14:paraId="60810407" w14:textId="77777777" w:rsidR="00247D4D" w:rsidRDefault="00247D4D" w:rsidP="00247D4D">
            <w:pPr>
              <w:widowControl/>
              <w:adjustRightInd w:val="0"/>
              <w:jc w:val="right"/>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   </w:t>
            </w:r>
          </w:p>
        </w:tc>
        <w:tc>
          <w:tcPr>
            <w:tcW w:w="2042" w:type="dxa"/>
            <w:tcBorders>
              <w:top w:val="nil"/>
              <w:left w:val="nil"/>
              <w:bottom w:val="single" w:sz="12" w:space="0" w:color="000000"/>
              <w:right w:val="single" w:sz="12" w:space="0" w:color="000000"/>
            </w:tcBorders>
          </w:tcPr>
          <w:p w14:paraId="508460FA"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3" w:type="dxa"/>
            <w:tcBorders>
              <w:top w:val="nil"/>
              <w:left w:val="nil"/>
              <w:bottom w:val="single" w:sz="12" w:space="0" w:color="000000"/>
              <w:right w:val="single" w:sz="12" w:space="0" w:color="000000"/>
            </w:tcBorders>
          </w:tcPr>
          <w:p w14:paraId="018927E6"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nil"/>
              <w:left w:val="nil"/>
              <w:bottom w:val="single" w:sz="12" w:space="0" w:color="000000"/>
              <w:right w:val="single" w:sz="12" w:space="0" w:color="000000"/>
            </w:tcBorders>
          </w:tcPr>
          <w:p w14:paraId="05CC4434"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r>
      <w:tr w:rsidR="00247D4D" w14:paraId="46735241" w14:textId="77777777" w:rsidTr="00247D4D">
        <w:tblPrEx>
          <w:tblCellMar>
            <w:top w:w="0" w:type="dxa"/>
            <w:bottom w:w="0" w:type="dxa"/>
          </w:tblCellMar>
        </w:tblPrEx>
        <w:trPr>
          <w:trHeight w:val="302"/>
        </w:trPr>
        <w:tc>
          <w:tcPr>
            <w:tcW w:w="2042" w:type="dxa"/>
            <w:tcBorders>
              <w:top w:val="nil"/>
              <w:left w:val="single" w:sz="12" w:space="0" w:color="000000"/>
              <w:bottom w:val="single" w:sz="12" w:space="0" w:color="000000"/>
              <w:right w:val="single" w:sz="12" w:space="0" w:color="000000"/>
            </w:tcBorders>
          </w:tcPr>
          <w:p w14:paraId="11499AAD"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Minga general </w:t>
            </w:r>
          </w:p>
        </w:tc>
        <w:tc>
          <w:tcPr>
            <w:tcW w:w="2043" w:type="dxa"/>
            <w:tcBorders>
              <w:top w:val="nil"/>
              <w:left w:val="nil"/>
              <w:bottom w:val="single" w:sz="12" w:space="0" w:color="000000"/>
              <w:right w:val="single" w:sz="12" w:space="0" w:color="000000"/>
            </w:tcBorders>
          </w:tcPr>
          <w:p w14:paraId="4FBFA7A9"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500,00 </w:t>
            </w:r>
          </w:p>
        </w:tc>
        <w:tc>
          <w:tcPr>
            <w:tcW w:w="2042" w:type="dxa"/>
            <w:tcBorders>
              <w:top w:val="nil"/>
              <w:left w:val="nil"/>
              <w:bottom w:val="single" w:sz="12" w:space="0" w:color="000000"/>
              <w:right w:val="single" w:sz="12" w:space="0" w:color="000000"/>
            </w:tcBorders>
          </w:tcPr>
          <w:p w14:paraId="068FCF01"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200,00 </w:t>
            </w:r>
          </w:p>
        </w:tc>
        <w:tc>
          <w:tcPr>
            <w:tcW w:w="2043" w:type="dxa"/>
            <w:tcBorders>
              <w:top w:val="nil"/>
              <w:left w:val="nil"/>
              <w:bottom w:val="single" w:sz="12" w:space="0" w:color="000000"/>
              <w:right w:val="single" w:sz="12" w:space="0" w:color="000000"/>
            </w:tcBorders>
          </w:tcPr>
          <w:p w14:paraId="5604FF6D"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nil"/>
              <w:left w:val="nil"/>
              <w:bottom w:val="single" w:sz="12" w:space="0" w:color="000000"/>
              <w:right w:val="single" w:sz="12" w:space="0" w:color="000000"/>
            </w:tcBorders>
          </w:tcPr>
          <w:p w14:paraId="18C7DCEE"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300</w:t>
            </w:r>
          </w:p>
        </w:tc>
      </w:tr>
      <w:tr w:rsidR="00247D4D" w14:paraId="2F1DFBB8" w14:textId="77777777" w:rsidTr="00247D4D">
        <w:tblPrEx>
          <w:tblCellMar>
            <w:top w:w="0" w:type="dxa"/>
            <w:bottom w:w="0" w:type="dxa"/>
          </w:tblCellMar>
        </w:tblPrEx>
        <w:trPr>
          <w:trHeight w:val="545"/>
        </w:trPr>
        <w:tc>
          <w:tcPr>
            <w:tcW w:w="2042" w:type="dxa"/>
            <w:tcBorders>
              <w:top w:val="nil"/>
              <w:left w:val="single" w:sz="12" w:space="0" w:color="000000"/>
              <w:bottom w:val="single" w:sz="12" w:space="0" w:color="000000"/>
              <w:right w:val="single" w:sz="12" w:space="0" w:color="000000"/>
            </w:tcBorders>
          </w:tcPr>
          <w:p w14:paraId="51275F81" w14:textId="21CB9224"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Presentaciones art</w:t>
            </w:r>
            <w:r>
              <w:rPr>
                <w:rFonts w:ascii="Cambria" w:eastAsiaTheme="minorHAnsi" w:hAnsi="Cambria" w:cs="Cambria"/>
                <w:color w:val="000000"/>
                <w:sz w:val="20"/>
                <w:szCs w:val="20"/>
                <w:lang w:val="es-EC"/>
              </w:rPr>
              <w:t>í</w:t>
            </w:r>
            <w:r>
              <w:rPr>
                <w:rFonts w:ascii="Cambria" w:eastAsiaTheme="minorHAnsi" w:hAnsi="Cambria" w:cs="Cambria"/>
                <w:color w:val="000000"/>
                <w:sz w:val="20"/>
                <w:szCs w:val="20"/>
                <w:lang w:val="es-EC"/>
              </w:rPr>
              <w:t>sticas</w:t>
            </w:r>
          </w:p>
        </w:tc>
        <w:tc>
          <w:tcPr>
            <w:tcW w:w="2043" w:type="dxa"/>
            <w:tcBorders>
              <w:top w:val="nil"/>
              <w:left w:val="nil"/>
              <w:bottom w:val="single" w:sz="12" w:space="0" w:color="000000"/>
              <w:right w:val="single" w:sz="12" w:space="0" w:color="000000"/>
            </w:tcBorders>
          </w:tcPr>
          <w:p w14:paraId="6E87B42C"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500,00 </w:t>
            </w:r>
          </w:p>
        </w:tc>
        <w:tc>
          <w:tcPr>
            <w:tcW w:w="2042" w:type="dxa"/>
            <w:tcBorders>
              <w:top w:val="nil"/>
              <w:left w:val="nil"/>
              <w:bottom w:val="single" w:sz="12" w:space="0" w:color="000000"/>
              <w:right w:val="single" w:sz="12" w:space="0" w:color="000000"/>
            </w:tcBorders>
          </w:tcPr>
          <w:p w14:paraId="6717F3CB"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300,00 </w:t>
            </w:r>
          </w:p>
        </w:tc>
        <w:tc>
          <w:tcPr>
            <w:tcW w:w="2043" w:type="dxa"/>
            <w:tcBorders>
              <w:top w:val="nil"/>
              <w:left w:val="nil"/>
              <w:bottom w:val="single" w:sz="12" w:space="0" w:color="000000"/>
              <w:right w:val="single" w:sz="12" w:space="0" w:color="000000"/>
            </w:tcBorders>
          </w:tcPr>
          <w:p w14:paraId="1CF09DAC"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nil"/>
              <w:left w:val="nil"/>
              <w:bottom w:val="single" w:sz="12" w:space="0" w:color="000000"/>
              <w:right w:val="single" w:sz="12" w:space="0" w:color="000000"/>
            </w:tcBorders>
          </w:tcPr>
          <w:p w14:paraId="55DD8AAD"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200</w:t>
            </w:r>
          </w:p>
        </w:tc>
      </w:tr>
      <w:tr w:rsidR="00247D4D" w14:paraId="54D74889" w14:textId="77777777" w:rsidTr="00247D4D">
        <w:tblPrEx>
          <w:tblCellMar>
            <w:top w:w="0" w:type="dxa"/>
            <w:bottom w:w="0" w:type="dxa"/>
          </w:tblCellMar>
        </w:tblPrEx>
        <w:trPr>
          <w:trHeight w:val="809"/>
        </w:trPr>
        <w:tc>
          <w:tcPr>
            <w:tcW w:w="2042" w:type="dxa"/>
            <w:tcBorders>
              <w:top w:val="nil"/>
              <w:left w:val="single" w:sz="12" w:space="0" w:color="000000"/>
              <w:bottom w:val="nil"/>
              <w:right w:val="single" w:sz="12" w:space="0" w:color="000000"/>
            </w:tcBorders>
          </w:tcPr>
          <w:p w14:paraId="2C4E98C3"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Promoción turística, y Elección de la Srta. “El Limón”</w:t>
            </w:r>
          </w:p>
        </w:tc>
        <w:tc>
          <w:tcPr>
            <w:tcW w:w="2043" w:type="dxa"/>
            <w:tcBorders>
              <w:top w:val="single" w:sz="12" w:space="0" w:color="000000"/>
              <w:left w:val="single" w:sz="12" w:space="0" w:color="000000"/>
              <w:bottom w:val="nil"/>
              <w:right w:val="single" w:sz="12" w:space="0" w:color="000000"/>
            </w:tcBorders>
          </w:tcPr>
          <w:p w14:paraId="5E473F4A"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1.500,00 </w:t>
            </w:r>
          </w:p>
        </w:tc>
        <w:tc>
          <w:tcPr>
            <w:tcW w:w="2042" w:type="dxa"/>
            <w:tcBorders>
              <w:top w:val="nil"/>
              <w:left w:val="nil"/>
              <w:bottom w:val="single" w:sz="12" w:space="0" w:color="000000"/>
              <w:right w:val="single" w:sz="12" w:space="0" w:color="000000"/>
            </w:tcBorders>
          </w:tcPr>
          <w:p w14:paraId="6E53DA8A"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1.000,00 </w:t>
            </w:r>
          </w:p>
        </w:tc>
        <w:tc>
          <w:tcPr>
            <w:tcW w:w="2043" w:type="dxa"/>
            <w:tcBorders>
              <w:top w:val="single" w:sz="12" w:space="0" w:color="000000"/>
              <w:left w:val="single" w:sz="12" w:space="0" w:color="000000"/>
              <w:bottom w:val="nil"/>
              <w:right w:val="single" w:sz="12" w:space="0" w:color="000000"/>
            </w:tcBorders>
          </w:tcPr>
          <w:p w14:paraId="21F3C61D"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single" w:sz="12" w:space="0" w:color="000000"/>
              <w:left w:val="single" w:sz="12" w:space="0" w:color="000000"/>
              <w:bottom w:val="nil"/>
              <w:right w:val="single" w:sz="12" w:space="0" w:color="000000"/>
            </w:tcBorders>
          </w:tcPr>
          <w:p w14:paraId="20040241"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500</w:t>
            </w:r>
          </w:p>
        </w:tc>
      </w:tr>
      <w:tr w:rsidR="00247D4D" w14:paraId="71A6EA31" w14:textId="77777777" w:rsidTr="00247D4D">
        <w:tblPrEx>
          <w:tblCellMar>
            <w:top w:w="0" w:type="dxa"/>
            <w:bottom w:w="0" w:type="dxa"/>
          </w:tblCellMar>
        </w:tblPrEx>
        <w:trPr>
          <w:trHeight w:val="1075"/>
        </w:trPr>
        <w:tc>
          <w:tcPr>
            <w:tcW w:w="2042" w:type="dxa"/>
            <w:tcBorders>
              <w:top w:val="single" w:sz="12" w:space="0" w:color="auto"/>
              <w:left w:val="single" w:sz="12" w:space="0" w:color="auto"/>
              <w:bottom w:val="single" w:sz="12" w:space="0" w:color="auto"/>
              <w:right w:val="single" w:sz="12" w:space="0" w:color="auto"/>
            </w:tcBorders>
          </w:tcPr>
          <w:p w14:paraId="62069033"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Exposición y conferencias alusivas a la conservación del manglar</w:t>
            </w:r>
          </w:p>
        </w:tc>
        <w:tc>
          <w:tcPr>
            <w:tcW w:w="2043" w:type="dxa"/>
            <w:tcBorders>
              <w:top w:val="single" w:sz="12" w:space="0" w:color="000000"/>
              <w:left w:val="nil"/>
              <w:bottom w:val="nil"/>
              <w:right w:val="single" w:sz="12" w:space="0" w:color="000000"/>
            </w:tcBorders>
          </w:tcPr>
          <w:p w14:paraId="30D6EBF7"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500,00 </w:t>
            </w:r>
          </w:p>
        </w:tc>
        <w:tc>
          <w:tcPr>
            <w:tcW w:w="2042" w:type="dxa"/>
            <w:tcBorders>
              <w:top w:val="nil"/>
              <w:left w:val="nil"/>
              <w:bottom w:val="single" w:sz="12" w:space="0" w:color="000000"/>
              <w:right w:val="single" w:sz="12" w:space="0" w:color="000000"/>
            </w:tcBorders>
          </w:tcPr>
          <w:p w14:paraId="40272ABD"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500,00 </w:t>
            </w:r>
          </w:p>
        </w:tc>
        <w:tc>
          <w:tcPr>
            <w:tcW w:w="2043" w:type="dxa"/>
            <w:tcBorders>
              <w:top w:val="single" w:sz="12" w:space="0" w:color="000000"/>
              <w:left w:val="single" w:sz="12" w:space="0" w:color="000000"/>
              <w:bottom w:val="nil"/>
              <w:right w:val="single" w:sz="12" w:space="0" w:color="000000"/>
            </w:tcBorders>
          </w:tcPr>
          <w:p w14:paraId="399F5D7E"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single" w:sz="12" w:space="0" w:color="000000"/>
              <w:left w:val="single" w:sz="12" w:space="0" w:color="000000"/>
              <w:bottom w:val="nil"/>
              <w:right w:val="single" w:sz="12" w:space="0" w:color="000000"/>
            </w:tcBorders>
          </w:tcPr>
          <w:p w14:paraId="31D27388"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r>
      <w:tr w:rsidR="00247D4D" w14:paraId="09743D5C" w14:textId="77777777" w:rsidTr="00247D4D">
        <w:tblPrEx>
          <w:tblCellMar>
            <w:top w:w="0" w:type="dxa"/>
            <w:bottom w:w="0" w:type="dxa"/>
          </w:tblCellMar>
        </w:tblPrEx>
        <w:trPr>
          <w:trHeight w:val="545"/>
        </w:trPr>
        <w:tc>
          <w:tcPr>
            <w:tcW w:w="2042" w:type="dxa"/>
            <w:tcBorders>
              <w:top w:val="nil"/>
              <w:left w:val="single" w:sz="12" w:space="0" w:color="000000"/>
              <w:bottom w:val="nil"/>
              <w:right w:val="single" w:sz="12" w:space="0" w:color="000000"/>
            </w:tcBorders>
          </w:tcPr>
          <w:p w14:paraId="2B734613"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Presentaciones culturales (Marimba)</w:t>
            </w:r>
          </w:p>
        </w:tc>
        <w:tc>
          <w:tcPr>
            <w:tcW w:w="2043" w:type="dxa"/>
            <w:tcBorders>
              <w:top w:val="single" w:sz="12" w:space="0" w:color="000000"/>
              <w:left w:val="single" w:sz="12" w:space="0" w:color="000000"/>
              <w:bottom w:val="nil"/>
              <w:right w:val="single" w:sz="12" w:space="0" w:color="000000"/>
            </w:tcBorders>
          </w:tcPr>
          <w:p w14:paraId="00540C84"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1.500,00 </w:t>
            </w:r>
          </w:p>
        </w:tc>
        <w:tc>
          <w:tcPr>
            <w:tcW w:w="2042" w:type="dxa"/>
            <w:tcBorders>
              <w:top w:val="nil"/>
              <w:left w:val="nil"/>
              <w:bottom w:val="single" w:sz="12" w:space="0" w:color="000000"/>
              <w:right w:val="single" w:sz="12" w:space="0" w:color="000000"/>
            </w:tcBorders>
          </w:tcPr>
          <w:p w14:paraId="3370CD9D"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1.000,00 </w:t>
            </w:r>
          </w:p>
        </w:tc>
        <w:tc>
          <w:tcPr>
            <w:tcW w:w="2043" w:type="dxa"/>
            <w:tcBorders>
              <w:top w:val="single" w:sz="12" w:space="0" w:color="000000"/>
              <w:left w:val="single" w:sz="12" w:space="0" w:color="000000"/>
              <w:bottom w:val="nil"/>
              <w:right w:val="single" w:sz="12" w:space="0" w:color="000000"/>
            </w:tcBorders>
          </w:tcPr>
          <w:p w14:paraId="098CD994"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single" w:sz="12" w:space="0" w:color="000000"/>
              <w:left w:val="single" w:sz="12" w:space="0" w:color="000000"/>
              <w:bottom w:val="nil"/>
              <w:right w:val="single" w:sz="12" w:space="0" w:color="000000"/>
            </w:tcBorders>
          </w:tcPr>
          <w:p w14:paraId="7B83C6F2"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500</w:t>
            </w:r>
          </w:p>
        </w:tc>
      </w:tr>
      <w:tr w:rsidR="00247D4D" w14:paraId="59092740" w14:textId="77777777" w:rsidTr="00247D4D">
        <w:tblPrEx>
          <w:tblCellMar>
            <w:top w:w="0" w:type="dxa"/>
            <w:bottom w:w="0" w:type="dxa"/>
          </w:tblCellMar>
        </w:tblPrEx>
        <w:trPr>
          <w:trHeight w:val="809"/>
        </w:trPr>
        <w:tc>
          <w:tcPr>
            <w:tcW w:w="2042" w:type="dxa"/>
            <w:tcBorders>
              <w:top w:val="single" w:sz="12" w:space="0" w:color="auto"/>
              <w:left w:val="single" w:sz="12" w:space="0" w:color="auto"/>
              <w:bottom w:val="single" w:sz="12" w:space="0" w:color="auto"/>
              <w:right w:val="single" w:sz="12" w:space="0" w:color="auto"/>
            </w:tcBorders>
          </w:tcPr>
          <w:p w14:paraId="4B62A73F" w14:textId="1D928535"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Concurso de gastronomía festival del  Cang</w:t>
            </w:r>
            <w:r>
              <w:rPr>
                <w:rFonts w:ascii="Cambria" w:eastAsiaTheme="minorHAnsi" w:hAnsi="Cambria" w:cs="Cambria"/>
                <w:color w:val="000000"/>
                <w:sz w:val="20"/>
                <w:szCs w:val="20"/>
                <w:lang w:val="es-EC"/>
              </w:rPr>
              <w:t>r</w:t>
            </w:r>
            <w:r>
              <w:rPr>
                <w:rFonts w:ascii="Cambria" w:eastAsiaTheme="minorHAnsi" w:hAnsi="Cambria" w:cs="Cambria"/>
                <w:color w:val="000000"/>
                <w:sz w:val="20"/>
                <w:szCs w:val="20"/>
                <w:lang w:val="es-EC"/>
              </w:rPr>
              <w:t>ejo azul</w:t>
            </w:r>
          </w:p>
        </w:tc>
        <w:tc>
          <w:tcPr>
            <w:tcW w:w="2043" w:type="dxa"/>
            <w:tcBorders>
              <w:top w:val="single" w:sz="12" w:space="0" w:color="auto"/>
              <w:left w:val="single" w:sz="12" w:space="0" w:color="auto"/>
              <w:bottom w:val="nil"/>
              <w:right w:val="single" w:sz="12" w:space="0" w:color="000000"/>
            </w:tcBorders>
          </w:tcPr>
          <w:p w14:paraId="22B6F7E7"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1.250,00 </w:t>
            </w:r>
          </w:p>
        </w:tc>
        <w:tc>
          <w:tcPr>
            <w:tcW w:w="2042" w:type="dxa"/>
            <w:tcBorders>
              <w:top w:val="nil"/>
              <w:left w:val="nil"/>
              <w:bottom w:val="nil"/>
              <w:right w:val="single" w:sz="12" w:space="0" w:color="000000"/>
            </w:tcBorders>
          </w:tcPr>
          <w:p w14:paraId="60510E7D"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1.000,00 </w:t>
            </w:r>
          </w:p>
        </w:tc>
        <w:tc>
          <w:tcPr>
            <w:tcW w:w="2043" w:type="dxa"/>
            <w:tcBorders>
              <w:top w:val="single" w:sz="12" w:space="0" w:color="auto"/>
              <w:left w:val="nil"/>
              <w:bottom w:val="nil"/>
              <w:right w:val="single" w:sz="12" w:space="0" w:color="000000"/>
            </w:tcBorders>
          </w:tcPr>
          <w:p w14:paraId="20A5CCBF"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single" w:sz="12" w:space="0" w:color="auto"/>
              <w:left w:val="nil"/>
              <w:bottom w:val="nil"/>
              <w:right w:val="single" w:sz="12" w:space="0" w:color="auto"/>
            </w:tcBorders>
          </w:tcPr>
          <w:p w14:paraId="13AC6E1E"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250</w:t>
            </w:r>
          </w:p>
        </w:tc>
      </w:tr>
      <w:tr w:rsidR="00247D4D" w14:paraId="122EB74F" w14:textId="77777777" w:rsidTr="00247D4D">
        <w:tblPrEx>
          <w:tblCellMar>
            <w:top w:w="0" w:type="dxa"/>
            <w:bottom w:w="0" w:type="dxa"/>
          </w:tblCellMar>
        </w:tblPrEx>
        <w:trPr>
          <w:trHeight w:val="809"/>
        </w:trPr>
        <w:tc>
          <w:tcPr>
            <w:tcW w:w="2042" w:type="dxa"/>
            <w:tcBorders>
              <w:top w:val="single" w:sz="12" w:space="0" w:color="auto"/>
              <w:left w:val="single" w:sz="12" w:space="0" w:color="auto"/>
              <w:bottom w:val="single" w:sz="12" w:space="0" w:color="auto"/>
              <w:right w:val="single" w:sz="12" w:space="0" w:color="auto"/>
            </w:tcBorders>
          </w:tcPr>
          <w:p w14:paraId="4F339E7C"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Concurso de gastronomía festival de la Concha</w:t>
            </w:r>
          </w:p>
        </w:tc>
        <w:tc>
          <w:tcPr>
            <w:tcW w:w="2043" w:type="dxa"/>
            <w:tcBorders>
              <w:top w:val="single" w:sz="12" w:space="0" w:color="auto"/>
              <w:left w:val="single" w:sz="12" w:space="0" w:color="auto"/>
              <w:bottom w:val="single" w:sz="12" w:space="0" w:color="auto"/>
              <w:right w:val="single" w:sz="12" w:space="0" w:color="000000"/>
            </w:tcBorders>
          </w:tcPr>
          <w:p w14:paraId="0A53EBE4"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1.250,00 </w:t>
            </w:r>
          </w:p>
        </w:tc>
        <w:tc>
          <w:tcPr>
            <w:tcW w:w="2042" w:type="dxa"/>
            <w:tcBorders>
              <w:top w:val="single" w:sz="12" w:space="0" w:color="auto"/>
              <w:left w:val="nil"/>
              <w:bottom w:val="single" w:sz="12" w:space="0" w:color="auto"/>
              <w:right w:val="nil"/>
            </w:tcBorders>
          </w:tcPr>
          <w:p w14:paraId="508D526F"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1.000,00 </w:t>
            </w:r>
          </w:p>
        </w:tc>
        <w:tc>
          <w:tcPr>
            <w:tcW w:w="2043" w:type="dxa"/>
            <w:tcBorders>
              <w:top w:val="single" w:sz="12" w:space="0" w:color="auto"/>
              <w:left w:val="single" w:sz="12" w:space="0" w:color="auto"/>
              <w:bottom w:val="single" w:sz="12" w:space="0" w:color="auto"/>
              <w:right w:val="single" w:sz="12" w:space="0" w:color="auto"/>
            </w:tcBorders>
          </w:tcPr>
          <w:p w14:paraId="58A04689"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single" w:sz="12" w:space="0" w:color="auto"/>
              <w:left w:val="nil"/>
              <w:bottom w:val="single" w:sz="12" w:space="0" w:color="auto"/>
              <w:right w:val="single" w:sz="12" w:space="0" w:color="auto"/>
            </w:tcBorders>
          </w:tcPr>
          <w:p w14:paraId="17BEEA49"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250</w:t>
            </w:r>
          </w:p>
        </w:tc>
      </w:tr>
      <w:tr w:rsidR="00247D4D" w14:paraId="5A74D1D4" w14:textId="77777777" w:rsidTr="00247D4D">
        <w:tblPrEx>
          <w:tblCellMar>
            <w:top w:w="0" w:type="dxa"/>
            <w:bottom w:w="0" w:type="dxa"/>
          </w:tblCellMar>
        </w:tblPrEx>
        <w:trPr>
          <w:trHeight w:val="809"/>
        </w:trPr>
        <w:tc>
          <w:tcPr>
            <w:tcW w:w="2042" w:type="dxa"/>
            <w:tcBorders>
              <w:top w:val="single" w:sz="12" w:space="0" w:color="auto"/>
              <w:left w:val="single" w:sz="12" w:space="0" w:color="auto"/>
              <w:bottom w:val="single" w:sz="12" w:space="0" w:color="auto"/>
              <w:right w:val="single" w:sz="12" w:space="0" w:color="auto"/>
            </w:tcBorders>
          </w:tcPr>
          <w:p w14:paraId="253AFB70"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Concurso de captura de cangrejo y concha más grande</w:t>
            </w:r>
          </w:p>
        </w:tc>
        <w:tc>
          <w:tcPr>
            <w:tcW w:w="2043" w:type="dxa"/>
            <w:tcBorders>
              <w:top w:val="nil"/>
              <w:left w:val="nil"/>
              <w:bottom w:val="single" w:sz="12" w:space="0" w:color="000000"/>
              <w:right w:val="single" w:sz="12" w:space="0" w:color="000000"/>
            </w:tcBorders>
          </w:tcPr>
          <w:p w14:paraId="62CCB1D4"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1.000,00 </w:t>
            </w:r>
          </w:p>
        </w:tc>
        <w:tc>
          <w:tcPr>
            <w:tcW w:w="2042" w:type="dxa"/>
            <w:tcBorders>
              <w:top w:val="nil"/>
              <w:left w:val="nil"/>
              <w:bottom w:val="single" w:sz="12" w:space="0" w:color="000000"/>
              <w:right w:val="single" w:sz="12" w:space="0" w:color="000000"/>
            </w:tcBorders>
          </w:tcPr>
          <w:p w14:paraId="61CF106B"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500,00 </w:t>
            </w:r>
          </w:p>
        </w:tc>
        <w:tc>
          <w:tcPr>
            <w:tcW w:w="2043" w:type="dxa"/>
            <w:tcBorders>
              <w:top w:val="nil"/>
              <w:left w:val="nil"/>
              <w:bottom w:val="single" w:sz="12" w:space="0" w:color="000000"/>
              <w:right w:val="single" w:sz="12" w:space="0" w:color="000000"/>
            </w:tcBorders>
          </w:tcPr>
          <w:p w14:paraId="5FB5C31E"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nil"/>
              <w:left w:val="nil"/>
              <w:bottom w:val="single" w:sz="12" w:space="0" w:color="000000"/>
              <w:right w:val="single" w:sz="12" w:space="0" w:color="000000"/>
            </w:tcBorders>
          </w:tcPr>
          <w:p w14:paraId="5B0B4577"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500</w:t>
            </w:r>
          </w:p>
        </w:tc>
      </w:tr>
      <w:tr w:rsidR="00247D4D" w14:paraId="70D84E9B" w14:textId="77777777" w:rsidTr="00247D4D">
        <w:tblPrEx>
          <w:tblCellMar>
            <w:top w:w="0" w:type="dxa"/>
            <w:bottom w:w="0" w:type="dxa"/>
          </w:tblCellMar>
        </w:tblPrEx>
        <w:trPr>
          <w:trHeight w:val="809"/>
        </w:trPr>
        <w:tc>
          <w:tcPr>
            <w:tcW w:w="4085" w:type="dxa"/>
            <w:gridSpan w:val="2"/>
            <w:tcBorders>
              <w:top w:val="nil"/>
              <w:left w:val="single" w:sz="12" w:space="0" w:color="000000"/>
              <w:bottom w:val="single" w:sz="12" w:space="0" w:color="000000"/>
              <w:right w:val="single" w:sz="12" w:space="0" w:color="000000"/>
            </w:tcBorders>
          </w:tcPr>
          <w:p w14:paraId="4EA2858F"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Seguimiento y evaluación del proyecto</w:t>
            </w:r>
          </w:p>
        </w:tc>
        <w:tc>
          <w:tcPr>
            <w:tcW w:w="2042" w:type="dxa"/>
            <w:tcBorders>
              <w:top w:val="nil"/>
              <w:left w:val="nil"/>
              <w:bottom w:val="single" w:sz="12" w:space="0" w:color="000000"/>
              <w:right w:val="single" w:sz="12" w:space="0" w:color="000000"/>
            </w:tcBorders>
          </w:tcPr>
          <w:p w14:paraId="04FF4C03" w14:textId="77777777" w:rsidR="00247D4D" w:rsidRDefault="00247D4D" w:rsidP="00247D4D">
            <w:pPr>
              <w:widowControl/>
              <w:adjustRightInd w:val="0"/>
              <w:jc w:val="center"/>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 xml:space="preserve">                                  -   </w:t>
            </w:r>
          </w:p>
        </w:tc>
        <w:tc>
          <w:tcPr>
            <w:tcW w:w="2043" w:type="dxa"/>
            <w:tcBorders>
              <w:top w:val="nil"/>
              <w:left w:val="nil"/>
              <w:bottom w:val="single" w:sz="12" w:space="0" w:color="000000"/>
              <w:right w:val="single" w:sz="12" w:space="0" w:color="000000"/>
            </w:tcBorders>
          </w:tcPr>
          <w:p w14:paraId="5113BDD8"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c>
          <w:tcPr>
            <w:tcW w:w="2042" w:type="dxa"/>
            <w:tcBorders>
              <w:top w:val="nil"/>
              <w:left w:val="nil"/>
              <w:bottom w:val="single" w:sz="12" w:space="0" w:color="000000"/>
              <w:right w:val="single" w:sz="12" w:space="0" w:color="000000"/>
            </w:tcBorders>
          </w:tcPr>
          <w:p w14:paraId="7D66EE7E" w14:textId="77777777" w:rsidR="00247D4D" w:rsidRDefault="00247D4D" w:rsidP="00247D4D">
            <w:pPr>
              <w:widowControl/>
              <w:adjustRightInd w:val="0"/>
              <w:jc w:val="center"/>
              <w:rPr>
                <w:rFonts w:ascii="Cambria" w:eastAsiaTheme="minorHAnsi" w:hAnsi="Cambria" w:cs="Cambria"/>
                <w:color w:val="000000"/>
                <w:sz w:val="20"/>
                <w:szCs w:val="20"/>
                <w:lang w:val="es-EC"/>
              </w:rPr>
            </w:pPr>
          </w:p>
        </w:tc>
      </w:tr>
      <w:tr w:rsidR="00247D4D" w14:paraId="639C4988" w14:textId="77777777" w:rsidTr="00247D4D">
        <w:tblPrEx>
          <w:tblCellMar>
            <w:top w:w="0" w:type="dxa"/>
            <w:bottom w:w="0" w:type="dxa"/>
          </w:tblCellMar>
        </w:tblPrEx>
        <w:trPr>
          <w:trHeight w:val="302"/>
        </w:trPr>
        <w:tc>
          <w:tcPr>
            <w:tcW w:w="2042" w:type="dxa"/>
            <w:tcBorders>
              <w:top w:val="nil"/>
              <w:left w:val="single" w:sz="12" w:space="0" w:color="000000"/>
              <w:bottom w:val="nil"/>
              <w:right w:val="single" w:sz="12" w:space="0" w:color="000000"/>
            </w:tcBorders>
          </w:tcPr>
          <w:p w14:paraId="354C93CF" w14:textId="77777777" w:rsidR="00247D4D" w:rsidRDefault="00247D4D" w:rsidP="00247D4D">
            <w:pPr>
              <w:widowControl/>
              <w:adjustRightInd w:val="0"/>
              <w:jc w:val="center"/>
              <w:rPr>
                <w:rFonts w:ascii="Cambria" w:eastAsiaTheme="minorHAnsi" w:hAnsi="Cambria" w:cs="Cambria"/>
                <w:b/>
                <w:bCs/>
                <w:color w:val="000000"/>
                <w:sz w:val="20"/>
                <w:szCs w:val="20"/>
                <w:lang w:val="es-EC"/>
              </w:rPr>
            </w:pPr>
            <w:r>
              <w:rPr>
                <w:rFonts w:ascii="Cambria" w:eastAsiaTheme="minorHAnsi" w:hAnsi="Cambria" w:cs="Cambria"/>
                <w:b/>
                <w:bCs/>
                <w:color w:val="000000"/>
                <w:sz w:val="20"/>
                <w:szCs w:val="20"/>
                <w:lang w:val="es-EC"/>
              </w:rPr>
              <w:t>TOTAL</w:t>
            </w:r>
          </w:p>
        </w:tc>
        <w:tc>
          <w:tcPr>
            <w:tcW w:w="2043" w:type="dxa"/>
            <w:tcBorders>
              <w:top w:val="nil"/>
              <w:left w:val="nil"/>
              <w:bottom w:val="nil"/>
              <w:right w:val="single" w:sz="12" w:space="0" w:color="000000"/>
            </w:tcBorders>
          </w:tcPr>
          <w:p w14:paraId="55CF3DA5" w14:textId="77777777" w:rsidR="00247D4D" w:rsidRDefault="00247D4D" w:rsidP="00247D4D">
            <w:pPr>
              <w:widowControl/>
              <w:adjustRightInd w:val="0"/>
              <w:jc w:val="center"/>
              <w:rPr>
                <w:rFonts w:ascii="Cambria" w:eastAsiaTheme="minorHAnsi" w:hAnsi="Cambria" w:cs="Cambria"/>
                <w:b/>
                <w:bCs/>
                <w:color w:val="000000"/>
                <w:sz w:val="20"/>
                <w:szCs w:val="20"/>
                <w:lang w:val="es-EC"/>
              </w:rPr>
            </w:pPr>
            <w:r>
              <w:rPr>
                <w:rFonts w:ascii="Cambria" w:eastAsiaTheme="minorHAnsi" w:hAnsi="Cambria" w:cs="Cambria"/>
                <w:b/>
                <w:bCs/>
                <w:color w:val="000000"/>
                <w:sz w:val="20"/>
                <w:szCs w:val="20"/>
                <w:lang w:val="es-EC"/>
              </w:rPr>
              <w:t xml:space="preserve">                     8.000,00 </w:t>
            </w:r>
          </w:p>
        </w:tc>
        <w:tc>
          <w:tcPr>
            <w:tcW w:w="2042" w:type="dxa"/>
            <w:tcBorders>
              <w:top w:val="nil"/>
              <w:left w:val="nil"/>
              <w:bottom w:val="nil"/>
              <w:right w:val="single" w:sz="12" w:space="0" w:color="000000"/>
            </w:tcBorders>
          </w:tcPr>
          <w:p w14:paraId="0A7CCDCB" w14:textId="77777777" w:rsidR="00247D4D" w:rsidRDefault="00247D4D" w:rsidP="00247D4D">
            <w:pPr>
              <w:widowControl/>
              <w:adjustRightInd w:val="0"/>
              <w:jc w:val="center"/>
              <w:rPr>
                <w:rFonts w:ascii="Cambria" w:eastAsiaTheme="minorHAnsi" w:hAnsi="Cambria" w:cs="Cambria"/>
                <w:b/>
                <w:bCs/>
                <w:color w:val="000000"/>
                <w:sz w:val="20"/>
                <w:szCs w:val="20"/>
                <w:lang w:val="es-EC"/>
              </w:rPr>
            </w:pPr>
            <w:r>
              <w:rPr>
                <w:rFonts w:ascii="Cambria" w:eastAsiaTheme="minorHAnsi" w:hAnsi="Cambria" w:cs="Cambria"/>
                <w:b/>
                <w:bCs/>
                <w:color w:val="000000"/>
                <w:sz w:val="20"/>
                <w:szCs w:val="20"/>
                <w:lang w:val="es-EC"/>
              </w:rPr>
              <w:t xml:space="preserve">                     5.500,00 </w:t>
            </w:r>
          </w:p>
        </w:tc>
        <w:tc>
          <w:tcPr>
            <w:tcW w:w="2043" w:type="dxa"/>
            <w:tcBorders>
              <w:top w:val="nil"/>
              <w:left w:val="nil"/>
              <w:bottom w:val="nil"/>
              <w:right w:val="single" w:sz="12" w:space="0" w:color="000000"/>
            </w:tcBorders>
          </w:tcPr>
          <w:p w14:paraId="70EF98F8" w14:textId="77777777" w:rsidR="00247D4D" w:rsidRDefault="00247D4D" w:rsidP="00247D4D">
            <w:pPr>
              <w:widowControl/>
              <w:adjustRightInd w:val="0"/>
              <w:jc w:val="center"/>
              <w:rPr>
                <w:rFonts w:ascii="Cambria" w:eastAsiaTheme="minorHAnsi" w:hAnsi="Cambria" w:cs="Cambria"/>
                <w:b/>
                <w:bCs/>
                <w:color w:val="000000"/>
                <w:sz w:val="20"/>
                <w:szCs w:val="20"/>
                <w:lang w:val="es-EC"/>
              </w:rPr>
            </w:pPr>
            <w:r>
              <w:rPr>
                <w:rFonts w:ascii="Cambria" w:eastAsiaTheme="minorHAnsi" w:hAnsi="Cambria" w:cs="Cambria"/>
                <w:b/>
                <w:bCs/>
                <w:color w:val="000000"/>
                <w:sz w:val="20"/>
                <w:szCs w:val="20"/>
                <w:lang w:val="es-EC"/>
              </w:rPr>
              <w:t xml:space="preserve">                                  -   </w:t>
            </w:r>
          </w:p>
        </w:tc>
        <w:tc>
          <w:tcPr>
            <w:tcW w:w="2042" w:type="dxa"/>
            <w:tcBorders>
              <w:top w:val="nil"/>
              <w:left w:val="nil"/>
              <w:bottom w:val="nil"/>
              <w:right w:val="single" w:sz="12" w:space="0" w:color="000000"/>
            </w:tcBorders>
          </w:tcPr>
          <w:p w14:paraId="32CC5316" w14:textId="77777777" w:rsidR="00247D4D" w:rsidRDefault="00247D4D" w:rsidP="00247D4D">
            <w:pPr>
              <w:widowControl/>
              <w:adjustRightInd w:val="0"/>
              <w:jc w:val="center"/>
              <w:rPr>
                <w:rFonts w:ascii="Cambria" w:eastAsiaTheme="minorHAnsi" w:hAnsi="Cambria" w:cs="Cambria"/>
                <w:b/>
                <w:bCs/>
                <w:color w:val="000000"/>
                <w:sz w:val="20"/>
                <w:szCs w:val="20"/>
                <w:lang w:val="es-EC"/>
              </w:rPr>
            </w:pPr>
            <w:r>
              <w:rPr>
                <w:rFonts w:ascii="Cambria" w:eastAsiaTheme="minorHAnsi" w:hAnsi="Cambria" w:cs="Cambria"/>
                <w:b/>
                <w:bCs/>
                <w:color w:val="000000"/>
                <w:sz w:val="20"/>
                <w:szCs w:val="20"/>
                <w:lang w:val="es-EC"/>
              </w:rPr>
              <w:t xml:space="preserve">                     2.500,00 </w:t>
            </w:r>
          </w:p>
        </w:tc>
      </w:tr>
      <w:tr w:rsidR="00247D4D" w14:paraId="552E4C58" w14:textId="77777777" w:rsidTr="00247D4D">
        <w:tblPrEx>
          <w:tblCellMar>
            <w:top w:w="0" w:type="dxa"/>
            <w:bottom w:w="0" w:type="dxa"/>
          </w:tblCellMar>
        </w:tblPrEx>
        <w:trPr>
          <w:trHeight w:val="302"/>
        </w:trPr>
        <w:tc>
          <w:tcPr>
            <w:tcW w:w="2042" w:type="dxa"/>
            <w:tcBorders>
              <w:top w:val="single" w:sz="12" w:space="0" w:color="auto"/>
              <w:left w:val="single" w:sz="12" w:space="0" w:color="auto"/>
              <w:bottom w:val="single" w:sz="12" w:space="0" w:color="auto"/>
              <w:right w:val="nil"/>
            </w:tcBorders>
          </w:tcPr>
          <w:p w14:paraId="7DBDDEBD" w14:textId="77777777" w:rsidR="00247D4D" w:rsidRDefault="00247D4D" w:rsidP="00247D4D">
            <w:pPr>
              <w:widowControl/>
              <w:adjustRightInd w:val="0"/>
              <w:rPr>
                <w:rFonts w:ascii="Cambria" w:eastAsiaTheme="minorHAnsi" w:hAnsi="Cambria" w:cs="Cambria"/>
                <w:color w:val="000000"/>
                <w:sz w:val="20"/>
                <w:szCs w:val="20"/>
                <w:lang w:val="es-EC"/>
              </w:rPr>
            </w:pPr>
            <w:r>
              <w:rPr>
                <w:rFonts w:ascii="Cambria" w:eastAsiaTheme="minorHAnsi" w:hAnsi="Cambria" w:cs="Cambria"/>
                <w:color w:val="000000"/>
                <w:sz w:val="20"/>
                <w:szCs w:val="20"/>
                <w:lang w:val="es-EC"/>
              </w:rPr>
              <w:t>%</w:t>
            </w:r>
          </w:p>
        </w:tc>
        <w:tc>
          <w:tcPr>
            <w:tcW w:w="2043" w:type="dxa"/>
            <w:tcBorders>
              <w:top w:val="single" w:sz="12" w:space="0" w:color="auto"/>
              <w:left w:val="nil"/>
              <w:bottom w:val="single" w:sz="12" w:space="0" w:color="auto"/>
              <w:right w:val="nil"/>
            </w:tcBorders>
          </w:tcPr>
          <w:p w14:paraId="7816EDEB" w14:textId="77777777" w:rsidR="00247D4D" w:rsidRDefault="00247D4D" w:rsidP="00247D4D">
            <w:pPr>
              <w:widowControl/>
              <w:adjustRightInd w:val="0"/>
              <w:jc w:val="right"/>
              <w:rPr>
                <w:rFonts w:ascii="Calibri" w:eastAsiaTheme="minorHAnsi" w:hAnsi="Calibri" w:cs="Calibri"/>
                <w:color w:val="000000"/>
                <w:lang w:val="es-EC"/>
              </w:rPr>
            </w:pPr>
          </w:p>
        </w:tc>
        <w:tc>
          <w:tcPr>
            <w:tcW w:w="2042" w:type="dxa"/>
            <w:tcBorders>
              <w:top w:val="single" w:sz="12" w:space="0" w:color="auto"/>
              <w:left w:val="nil"/>
              <w:bottom w:val="single" w:sz="12" w:space="0" w:color="auto"/>
              <w:right w:val="nil"/>
            </w:tcBorders>
          </w:tcPr>
          <w:p w14:paraId="22B25AEA" w14:textId="77777777" w:rsidR="00247D4D" w:rsidRDefault="00247D4D" w:rsidP="00247D4D">
            <w:pPr>
              <w:widowControl/>
              <w:adjustRightInd w:val="0"/>
              <w:jc w:val="right"/>
              <w:rPr>
                <w:rFonts w:ascii="Calibri" w:eastAsiaTheme="minorHAnsi" w:hAnsi="Calibri" w:cs="Calibri"/>
                <w:color w:val="000000"/>
                <w:lang w:val="es-EC"/>
              </w:rPr>
            </w:pPr>
            <w:r>
              <w:rPr>
                <w:rFonts w:ascii="Calibri" w:eastAsiaTheme="minorHAnsi" w:hAnsi="Calibri" w:cs="Calibri"/>
                <w:color w:val="000000"/>
                <w:lang w:val="es-EC"/>
              </w:rPr>
              <w:t xml:space="preserve">                          68,75   </w:t>
            </w:r>
          </w:p>
        </w:tc>
        <w:tc>
          <w:tcPr>
            <w:tcW w:w="2043" w:type="dxa"/>
            <w:tcBorders>
              <w:top w:val="single" w:sz="12" w:space="0" w:color="auto"/>
              <w:left w:val="nil"/>
              <w:bottom w:val="single" w:sz="12" w:space="0" w:color="auto"/>
              <w:right w:val="nil"/>
            </w:tcBorders>
          </w:tcPr>
          <w:p w14:paraId="2F56974E" w14:textId="77777777" w:rsidR="00247D4D" w:rsidRDefault="00247D4D" w:rsidP="00247D4D">
            <w:pPr>
              <w:widowControl/>
              <w:adjustRightInd w:val="0"/>
              <w:jc w:val="right"/>
              <w:rPr>
                <w:rFonts w:ascii="Calibri" w:eastAsiaTheme="minorHAnsi" w:hAnsi="Calibri" w:cs="Calibri"/>
                <w:color w:val="000000"/>
                <w:lang w:val="es-EC"/>
              </w:rPr>
            </w:pPr>
            <w:r>
              <w:rPr>
                <w:rFonts w:ascii="Calibri" w:eastAsiaTheme="minorHAnsi" w:hAnsi="Calibri" w:cs="Calibri"/>
                <w:color w:val="000000"/>
                <w:lang w:val="es-EC"/>
              </w:rPr>
              <w:t xml:space="preserve">                                -     </w:t>
            </w:r>
          </w:p>
        </w:tc>
        <w:tc>
          <w:tcPr>
            <w:tcW w:w="2042" w:type="dxa"/>
            <w:tcBorders>
              <w:top w:val="single" w:sz="12" w:space="0" w:color="auto"/>
              <w:left w:val="nil"/>
              <w:bottom w:val="single" w:sz="12" w:space="0" w:color="auto"/>
              <w:right w:val="single" w:sz="12" w:space="0" w:color="auto"/>
            </w:tcBorders>
          </w:tcPr>
          <w:p w14:paraId="27F74C13" w14:textId="77777777" w:rsidR="00247D4D" w:rsidRDefault="00247D4D" w:rsidP="00247D4D">
            <w:pPr>
              <w:widowControl/>
              <w:adjustRightInd w:val="0"/>
              <w:jc w:val="right"/>
              <w:rPr>
                <w:rFonts w:ascii="Calibri" w:eastAsiaTheme="minorHAnsi" w:hAnsi="Calibri" w:cs="Calibri"/>
                <w:color w:val="000000"/>
                <w:lang w:val="es-EC"/>
              </w:rPr>
            </w:pPr>
            <w:r>
              <w:rPr>
                <w:rFonts w:ascii="Calibri" w:eastAsiaTheme="minorHAnsi" w:hAnsi="Calibri" w:cs="Calibri"/>
                <w:color w:val="000000"/>
                <w:lang w:val="es-EC"/>
              </w:rPr>
              <w:t xml:space="preserve">                          31,25   </w:t>
            </w:r>
          </w:p>
        </w:tc>
      </w:tr>
    </w:tbl>
    <w:p w14:paraId="3410527F" w14:textId="7139AFF2" w:rsidR="00247D4D" w:rsidRDefault="00247D4D">
      <w:pPr>
        <w:spacing w:before="11"/>
        <w:rPr>
          <w:rFonts w:asciiTheme="majorHAnsi" w:hAnsiTheme="majorHAnsi"/>
          <w:b/>
          <w:sz w:val="20"/>
          <w:szCs w:val="20"/>
        </w:rPr>
      </w:pPr>
    </w:p>
    <w:p w14:paraId="4D1FC0A3" w14:textId="7C4C0436" w:rsidR="00247D4D" w:rsidRPr="00247D4D" w:rsidRDefault="00247D4D">
      <w:pPr>
        <w:spacing w:before="11"/>
        <w:rPr>
          <w:rFonts w:asciiTheme="majorHAnsi" w:hAnsiTheme="majorHAnsi"/>
          <w:bCs/>
          <w:sz w:val="20"/>
          <w:szCs w:val="20"/>
        </w:rPr>
      </w:pPr>
      <w:r w:rsidRPr="00247D4D">
        <w:rPr>
          <w:rFonts w:asciiTheme="majorHAnsi" w:hAnsiTheme="majorHAnsi"/>
          <w:bCs/>
          <w:sz w:val="20"/>
          <w:szCs w:val="20"/>
        </w:rPr>
        <w:t>La contraparte del recinto el Limón es en especie</w:t>
      </w:r>
    </w:p>
    <w:p w14:paraId="5E6F86E4" w14:textId="63F10D6B" w:rsidR="00BB4CDC" w:rsidRDefault="00BB4CDC" w:rsidP="0017245F">
      <w:pPr>
        <w:rPr>
          <w:rFonts w:asciiTheme="majorHAnsi" w:hAnsiTheme="majorHAnsi"/>
          <w:b/>
          <w:bCs/>
          <w:sz w:val="20"/>
          <w:szCs w:val="20"/>
        </w:rPr>
      </w:pPr>
    </w:p>
    <w:p w14:paraId="319CB8C9" w14:textId="77777777" w:rsidR="00247D4D" w:rsidRDefault="00247D4D" w:rsidP="0017245F">
      <w:pPr>
        <w:rPr>
          <w:rFonts w:asciiTheme="majorHAnsi" w:hAnsiTheme="majorHAnsi"/>
          <w:b/>
          <w:bCs/>
          <w:sz w:val="20"/>
          <w:szCs w:val="20"/>
        </w:rPr>
      </w:pPr>
    </w:p>
    <w:p w14:paraId="6B8A9934" w14:textId="77777777" w:rsidR="00BB4CDC" w:rsidRPr="008C248D" w:rsidRDefault="00BB4CDC" w:rsidP="0017245F">
      <w:pPr>
        <w:rPr>
          <w:rFonts w:asciiTheme="majorHAnsi" w:hAnsiTheme="majorHAnsi"/>
          <w:b/>
          <w:bCs/>
          <w:sz w:val="20"/>
          <w:szCs w:val="20"/>
        </w:rPr>
      </w:pPr>
    </w:p>
    <w:p w14:paraId="44A69743" w14:textId="77777777" w:rsidR="00247D4D" w:rsidRDefault="00247D4D" w:rsidP="0017245F">
      <w:pPr>
        <w:rPr>
          <w:rFonts w:asciiTheme="majorHAnsi" w:hAnsiTheme="majorHAnsi"/>
          <w:b/>
          <w:bCs/>
          <w:sz w:val="20"/>
          <w:szCs w:val="20"/>
        </w:rPr>
      </w:pPr>
    </w:p>
    <w:p w14:paraId="656FFA49" w14:textId="77777777" w:rsidR="00247D4D" w:rsidRDefault="00247D4D" w:rsidP="0017245F">
      <w:pPr>
        <w:rPr>
          <w:rFonts w:asciiTheme="majorHAnsi" w:hAnsiTheme="majorHAnsi"/>
          <w:b/>
          <w:bCs/>
          <w:sz w:val="20"/>
          <w:szCs w:val="20"/>
        </w:rPr>
      </w:pPr>
    </w:p>
    <w:p w14:paraId="5579B614" w14:textId="77777777" w:rsidR="00247D4D" w:rsidRDefault="00247D4D" w:rsidP="0017245F">
      <w:pPr>
        <w:rPr>
          <w:rFonts w:asciiTheme="majorHAnsi" w:hAnsiTheme="majorHAnsi"/>
          <w:b/>
          <w:bCs/>
          <w:sz w:val="20"/>
          <w:szCs w:val="20"/>
        </w:rPr>
      </w:pPr>
    </w:p>
    <w:p w14:paraId="35AAFBB6" w14:textId="13E1B8C2" w:rsidR="008603E3" w:rsidRPr="008C248D" w:rsidRDefault="008603E3" w:rsidP="0017245F">
      <w:pPr>
        <w:rPr>
          <w:rFonts w:asciiTheme="majorHAnsi" w:hAnsiTheme="majorHAnsi"/>
          <w:b/>
          <w:bCs/>
          <w:sz w:val="20"/>
          <w:szCs w:val="20"/>
        </w:rPr>
      </w:pPr>
      <w:r w:rsidRPr="008C248D">
        <w:rPr>
          <w:rFonts w:asciiTheme="majorHAnsi" w:hAnsiTheme="majorHAnsi"/>
          <w:b/>
          <w:bCs/>
          <w:sz w:val="20"/>
          <w:szCs w:val="20"/>
        </w:rPr>
        <w:lastRenderedPageBreak/>
        <w:t>Cronograma de actividades</w:t>
      </w:r>
    </w:p>
    <w:tbl>
      <w:tblPr>
        <w:tblW w:w="8240" w:type="dxa"/>
        <w:tblCellMar>
          <w:left w:w="70" w:type="dxa"/>
          <w:right w:w="70" w:type="dxa"/>
        </w:tblCellMar>
        <w:tblLook w:val="04A0" w:firstRow="1" w:lastRow="0" w:firstColumn="1" w:lastColumn="0" w:noHBand="0" w:noVBand="1"/>
      </w:tblPr>
      <w:tblGrid>
        <w:gridCol w:w="5760"/>
        <w:gridCol w:w="620"/>
        <w:gridCol w:w="620"/>
        <w:gridCol w:w="620"/>
        <w:gridCol w:w="620"/>
      </w:tblGrid>
      <w:tr w:rsidR="00247D4D" w:rsidRPr="00247D4D" w14:paraId="6C291020" w14:textId="77777777" w:rsidTr="00247D4D">
        <w:trPr>
          <w:trHeight w:val="288"/>
        </w:trPr>
        <w:tc>
          <w:tcPr>
            <w:tcW w:w="57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E5FC86"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Actividades</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0E156697" w14:textId="66A14574"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d</w:t>
            </w:r>
            <w:r>
              <w:rPr>
                <w:rFonts w:ascii="Calibri" w:hAnsi="Calibri" w:cs="Calibri"/>
                <w:color w:val="000000"/>
                <w:lang w:val="es-EC" w:eastAsia="es-EC"/>
              </w:rPr>
              <w:t>í</w:t>
            </w:r>
            <w:r w:rsidRPr="00247D4D">
              <w:rPr>
                <w:rFonts w:ascii="Calibri" w:hAnsi="Calibri" w:cs="Calibri"/>
                <w:color w:val="000000"/>
                <w:lang w:val="es-EC" w:eastAsia="es-EC"/>
              </w:rPr>
              <w:t>a 10</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660D7463"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día 12</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2D36E962"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xml:space="preserve">día 21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2EA43243"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día 28</w:t>
            </w:r>
          </w:p>
        </w:tc>
      </w:tr>
      <w:tr w:rsidR="00247D4D" w:rsidRPr="00247D4D" w14:paraId="20A89EF5"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7E5C8904"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Socialización del proyecto</w:t>
            </w:r>
          </w:p>
        </w:tc>
        <w:tc>
          <w:tcPr>
            <w:tcW w:w="620" w:type="dxa"/>
            <w:tcBorders>
              <w:top w:val="nil"/>
              <w:left w:val="nil"/>
              <w:bottom w:val="single" w:sz="4" w:space="0" w:color="auto"/>
              <w:right w:val="single" w:sz="4" w:space="0" w:color="auto"/>
            </w:tcBorders>
            <w:shd w:val="clear" w:color="auto" w:fill="auto"/>
            <w:noWrap/>
            <w:vAlign w:val="bottom"/>
            <w:hideMark/>
          </w:tcPr>
          <w:p w14:paraId="3F016626"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4" w:space="0" w:color="auto"/>
              <w:right w:val="single" w:sz="4" w:space="0" w:color="auto"/>
            </w:tcBorders>
            <w:shd w:val="clear" w:color="auto" w:fill="auto"/>
            <w:noWrap/>
            <w:vAlign w:val="bottom"/>
            <w:hideMark/>
          </w:tcPr>
          <w:p w14:paraId="33B897D9"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4BA623B7"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3FB5130D"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r>
      <w:tr w:rsidR="00247D4D" w:rsidRPr="00247D4D" w14:paraId="475586FB"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7FE6F08C"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Nombrar administrador del proyecto</w:t>
            </w:r>
          </w:p>
        </w:tc>
        <w:tc>
          <w:tcPr>
            <w:tcW w:w="620" w:type="dxa"/>
            <w:tcBorders>
              <w:top w:val="nil"/>
              <w:left w:val="nil"/>
              <w:bottom w:val="single" w:sz="4" w:space="0" w:color="auto"/>
              <w:right w:val="single" w:sz="4" w:space="0" w:color="auto"/>
            </w:tcBorders>
            <w:shd w:val="clear" w:color="auto" w:fill="auto"/>
            <w:noWrap/>
            <w:vAlign w:val="bottom"/>
            <w:hideMark/>
          </w:tcPr>
          <w:p w14:paraId="59A71901"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4" w:space="0" w:color="auto"/>
              <w:right w:val="single" w:sz="4" w:space="0" w:color="auto"/>
            </w:tcBorders>
            <w:shd w:val="clear" w:color="auto" w:fill="auto"/>
            <w:noWrap/>
            <w:vAlign w:val="bottom"/>
            <w:hideMark/>
          </w:tcPr>
          <w:p w14:paraId="7A7715CC"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458C3C87"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2FFAE5FA"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r>
      <w:tr w:rsidR="00247D4D" w:rsidRPr="00247D4D" w14:paraId="48144CCA"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372818E3"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xml:space="preserve">Minga general </w:t>
            </w:r>
          </w:p>
        </w:tc>
        <w:tc>
          <w:tcPr>
            <w:tcW w:w="620" w:type="dxa"/>
            <w:tcBorders>
              <w:top w:val="nil"/>
              <w:left w:val="nil"/>
              <w:bottom w:val="single" w:sz="4" w:space="0" w:color="auto"/>
              <w:right w:val="single" w:sz="4" w:space="0" w:color="auto"/>
            </w:tcBorders>
            <w:shd w:val="clear" w:color="auto" w:fill="auto"/>
            <w:noWrap/>
            <w:vAlign w:val="bottom"/>
            <w:hideMark/>
          </w:tcPr>
          <w:p w14:paraId="184F7DCE"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4" w:space="0" w:color="auto"/>
              <w:right w:val="single" w:sz="4" w:space="0" w:color="auto"/>
            </w:tcBorders>
            <w:shd w:val="clear" w:color="auto" w:fill="auto"/>
            <w:noWrap/>
            <w:vAlign w:val="bottom"/>
            <w:hideMark/>
          </w:tcPr>
          <w:p w14:paraId="3C9A0A4C"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7C89E3DE"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50F7A8D1"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r>
      <w:tr w:rsidR="00247D4D" w:rsidRPr="00247D4D" w14:paraId="49C209F9"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4DD2CCAE" w14:textId="15F81763"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xml:space="preserve">Presentaciones </w:t>
            </w:r>
            <w:r w:rsidRPr="00247D4D">
              <w:rPr>
                <w:rFonts w:ascii="Calibri" w:hAnsi="Calibri" w:cs="Calibri"/>
                <w:color w:val="000000"/>
                <w:lang w:val="es-EC" w:eastAsia="es-EC"/>
              </w:rPr>
              <w:t>artísticas</w:t>
            </w:r>
          </w:p>
        </w:tc>
        <w:tc>
          <w:tcPr>
            <w:tcW w:w="620" w:type="dxa"/>
            <w:tcBorders>
              <w:top w:val="nil"/>
              <w:left w:val="nil"/>
              <w:bottom w:val="single" w:sz="4" w:space="0" w:color="auto"/>
              <w:right w:val="single" w:sz="4" w:space="0" w:color="auto"/>
            </w:tcBorders>
            <w:shd w:val="clear" w:color="auto" w:fill="auto"/>
            <w:noWrap/>
            <w:vAlign w:val="bottom"/>
            <w:hideMark/>
          </w:tcPr>
          <w:p w14:paraId="2B030D3F"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2F200227"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4" w:space="0" w:color="auto"/>
              <w:right w:val="single" w:sz="4" w:space="0" w:color="auto"/>
            </w:tcBorders>
            <w:shd w:val="clear" w:color="auto" w:fill="auto"/>
            <w:noWrap/>
            <w:vAlign w:val="bottom"/>
            <w:hideMark/>
          </w:tcPr>
          <w:p w14:paraId="79FF6AF4"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56B71C35"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r>
      <w:tr w:rsidR="00247D4D" w:rsidRPr="00247D4D" w14:paraId="206CD084"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340584CD"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Promoción turística, y Elección de la Srta. “El Limón”</w:t>
            </w:r>
          </w:p>
        </w:tc>
        <w:tc>
          <w:tcPr>
            <w:tcW w:w="620" w:type="dxa"/>
            <w:tcBorders>
              <w:top w:val="nil"/>
              <w:left w:val="nil"/>
              <w:bottom w:val="single" w:sz="4" w:space="0" w:color="auto"/>
              <w:right w:val="single" w:sz="4" w:space="0" w:color="auto"/>
            </w:tcBorders>
            <w:shd w:val="clear" w:color="auto" w:fill="auto"/>
            <w:noWrap/>
            <w:vAlign w:val="bottom"/>
            <w:hideMark/>
          </w:tcPr>
          <w:p w14:paraId="52C4832A"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57E8C22A"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4" w:space="0" w:color="auto"/>
              <w:right w:val="single" w:sz="4" w:space="0" w:color="auto"/>
            </w:tcBorders>
            <w:shd w:val="clear" w:color="auto" w:fill="auto"/>
            <w:noWrap/>
            <w:vAlign w:val="bottom"/>
            <w:hideMark/>
          </w:tcPr>
          <w:p w14:paraId="176DB248"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665D32A5"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r>
      <w:tr w:rsidR="00247D4D" w:rsidRPr="00247D4D" w14:paraId="5BD29743"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09881300"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Exposición y conferencias alusivas a la conservación del manglar</w:t>
            </w:r>
          </w:p>
        </w:tc>
        <w:tc>
          <w:tcPr>
            <w:tcW w:w="620" w:type="dxa"/>
            <w:tcBorders>
              <w:top w:val="nil"/>
              <w:left w:val="nil"/>
              <w:bottom w:val="single" w:sz="4" w:space="0" w:color="auto"/>
              <w:right w:val="single" w:sz="4" w:space="0" w:color="auto"/>
            </w:tcBorders>
            <w:shd w:val="clear" w:color="auto" w:fill="auto"/>
            <w:noWrap/>
            <w:vAlign w:val="bottom"/>
            <w:hideMark/>
          </w:tcPr>
          <w:p w14:paraId="444D9F92" w14:textId="77777777" w:rsidR="00247D4D" w:rsidRPr="00247D4D" w:rsidRDefault="00247D4D" w:rsidP="00247D4D">
            <w:pPr>
              <w:widowControl/>
              <w:autoSpaceDE/>
              <w:autoSpaceDN/>
              <w:jc w:val="right"/>
              <w:rPr>
                <w:rFonts w:ascii="Calibri" w:hAnsi="Calibri" w:cs="Calibri"/>
                <w:color w:val="000000"/>
                <w:lang w:val="es-EC" w:eastAsia="es-EC"/>
              </w:rPr>
            </w:pPr>
            <w:r w:rsidRPr="00247D4D">
              <w:rPr>
                <w:rFonts w:ascii="Calibri" w:hAnsi="Calibri" w:cs="Calibri"/>
                <w:color w:val="000000"/>
                <w:lang w:val="es-EC" w:eastAsia="es-EC"/>
              </w:rPr>
              <w:t>1</w:t>
            </w:r>
          </w:p>
        </w:tc>
        <w:tc>
          <w:tcPr>
            <w:tcW w:w="620" w:type="dxa"/>
            <w:tcBorders>
              <w:top w:val="nil"/>
              <w:left w:val="nil"/>
              <w:bottom w:val="single" w:sz="4" w:space="0" w:color="auto"/>
              <w:right w:val="single" w:sz="4" w:space="0" w:color="auto"/>
            </w:tcBorders>
            <w:shd w:val="clear" w:color="auto" w:fill="auto"/>
            <w:noWrap/>
            <w:vAlign w:val="bottom"/>
            <w:hideMark/>
          </w:tcPr>
          <w:p w14:paraId="70EF8332"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2F89093B"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4" w:space="0" w:color="auto"/>
              <w:right w:val="single" w:sz="8" w:space="0" w:color="auto"/>
            </w:tcBorders>
            <w:shd w:val="clear" w:color="auto" w:fill="auto"/>
            <w:noWrap/>
            <w:vAlign w:val="bottom"/>
            <w:hideMark/>
          </w:tcPr>
          <w:p w14:paraId="3733DDD9"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r>
      <w:tr w:rsidR="00247D4D" w:rsidRPr="00247D4D" w14:paraId="2D3CC638"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3901BF7B"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Presentaciones culturales (Marimba)</w:t>
            </w:r>
          </w:p>
        </w:tc>
        <w:tc>
          <w:tcPr>
            <w:tcW w:w="620" w:type="dxa"/>
            <w:tcBorders>
              <w:top w:val="nil"/>
              <w:left w:val="nil"/>
              <w:bottom w:val="single" w:sz="4" w:space="0" w:color="auto"/>
              <w:right w:val="single" w:sz="4" w:space="0" w:color="auto"/>
            </w:tcBorders>
            <w:shd w:val="clear" w:color="auto" w:fill="auto"/>
            <w:noWrap/>
            <w:vAlign w:val="bottom"/>
            <w:hideMark/>
          </w:tcPr>
          <w:p w14:paraId="131B98DE"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24C4458E"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4" w:space="0" w:color="auto"/>
              <w:right w:val="single" w:sz="4" w:space="0" w:color="auto"/>
            </w:tcBorders>
            <w:shd w:val="clear" w:color="auto" w:fill="auto"/>
            <w:noWrap/>
            <w:vAlign w:val="bottom"/>
            <w:hideMark/>
          </w:tcPr>
          <w:p w14:paraId="18AD2850"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45F042BA"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r>
      <w:tr w:rsidR="00247D4D" w:rsidRPr="00247D4D" w14:paraId="776B4457"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0F8D145C" w14:textId="69A5ED6E"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Concurso de gastronomía festival del  Cang</w:t>
            </w:r>
            <w:r>
              <w:rPr>
                <w:rFonts w:ascii="Calibri" w:hAnsi="Calibri" w:cs="Calibri"/>
                <w:color w:val="000000"/>
                <w:lang w:val="es-EC" w:eastAsia="es-EC"/>
              </w:rPr>
              <w:t>r</w:t>
            </w:r>
            <w:r w:rsidRPr="00247D4D">
              <w:rPr>
                <w:rFonts w:ascii="Calibri" w:hAnsi="Calibri" w:cs="Calibri"/>
                <w:color w:val="000000"/>
                <w:lang w:val="es-EC" w:eastAsia="es-EC"/>
              </w:rPr>
              <w:t>ejo azul</w:t>
            </w:r>
          </w:p>
        </w:tc>
        <w:tc>
          <w:tcPr>
            <w:tcW w:w="620" w:type="dxa"/>
            <w:tcBorders>
              <w:top w:val="nil"/>
              <w:left w:val="nil"/>
              <w:bottom w:val="single" w:sz="4" w:space="0" w:color="auto"/>
              <w:right w:val="single" w:sz="4" w:space="0" w:color="auto"/>
            </w:tcBorders>
            <w:shd w:val="clear" w:color="auto" w:fill="auto"/>
            <w:noWrap/>
            <w:vAlign w:val="bottom"/>
            <w:hideMark/>
          </w:tcPr>
          <w:p w14:paraId="3252C1DF"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2BE4678C"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4" w:space="0" w:color="auto"/>
              <w:right w:val="single" w:sz="4" w:space="0" w:color="auto"/>
            </w:tcBorders>
            <w:shd w:val="clear" w:color="auto" w:fill="auto"/>
            <w:noWrap/>
            <w:vAlign w:val="bottom"/>
            <w:hideMark/>
          </w:tcPr>
          <w:p w14:paraId="74653009"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68F0C2BA"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r>
      <w:tr w:rsidR="00247D4D" w:rsidRPr="00247D4D" w14:paraId="7AA83C8D"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6929B796"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Concurso de gastronomía festival de la Concha</w:t>
            </w:r>
          </w:p>
        </w:tc>
        <w:tc>
          <w:tcPr>
            <w:tcW w:w="620" w:type="dxa"/>
            <w:tcBorders>
              <w:top w:val="nil"/>
              <w:left w:val="nil"/>
              <w:bottom w:val="single" w:sz="4" w:space="0" w:color="auto"/>
              <w:right w:val="single" w:sz="4" w:space="0" w:color="auto"/>
            </w:tcBorders>
            <w:shd w:val="clear" w:color="auto" w:fill="auto"/>
            <w:noWrap/>
            <w:vAlign w:val="bottom"/>
            <w:hideMark/>
          </w:tcPr>
          <w:p w14:paraId="0074EA9C"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2059127A"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1426A7D1"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2A00C592"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r>
      <w:tr w:rsidR="00247D4D" w:rsidRPr="00247D4D" w14:paraId="4D0B2D51" w14:textId="77777777" w:rsidTr="00247D4D">
        <w:trPr>
          <w:trHeight w:val="288"/>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14:paraId="2327F2DC"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Concurso de captura de cangrejo y concha más grande</w:t>
            </w:r>
          </w:p>
        </w:tc>
        <w:tc>
          <w:tcPr>
            <w:tcW w:w="620" w:type="dxa"/>
            <w:tcBorders>
              <w:top w:val="nil"/>
              <w:left w:val="nil"/>
              <w:bottom w:val="single" w:sz="4" w:space="0" w:color="auto"/>
              <w:right w:val="single" w:sz="4" w:space="0" w:color="auto"/>
            </w:tcBorders>
            <w:shd w:val="clear" w:color="auto" w:fill="auto"/>
            <w:noWrap/>
            <w:vAlign w:val="bottom"/>
            <w:hideMark/>
          </w:tcPr>
          <w:p w14:paraId="4E9CA6EE"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6ABCDD76"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4" w:space="0" w:color="auto"/>
            </w:tcBorders>
            <w:shd w:val="clear" w:color="auto" w:fill="auto"/>
            <w:noWrap/>
            <w:vAlign w:val="bottom"/>
            <w:hideMark/>
          </w:tcPr>
          <w:p w14:paraId="6A88F25F"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 </w:t>
            </w:r>
          </w:p>
        </w:tc>
        <w:tc>
          <w:tcPr>
            <w:tcW w:w="620" w:type="dxa"/>
            <w:tcBorders>
              <w:top w:val="nil"/>
              <w:left w:val="nil"/>
              <w:bottom w:val="single" w:sz="4" w:space="0" w:color="auto"/>
              <w:right w:val="single" w:sz="8" w:space="0" w:color="auto"/>
            </w:tcBorders>
            <w:shd w:val="clear" w:color="auto" w:fill="auto"/>
            <w:noWrap/>
            <w:vAlign w:val="bottom"/>
            <w:hideMark/>
          </w:tcPr>
          <w:p w14:paraId="22C7260B"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r>
      <w:tr w:rsidR="00247D4D" w:rsidRPr="00247D4D" w14:paraId="0CB892E5" w14:textId="77777777" w:rsidTr="00247D4D">
        <w:trPr>
          <w:trHeight w:val="300"/>
        </w:trPr>
        <w:tc>
          <w:tcPr>
            <w:tcW w:w="5760" w:type="dxa"/>
            <w:tcBorders>
              <w:top w:val="nil"/>
              <w:left w:val="single" w:sz="8" w:space="0" w:color="auto"/>
              <w:bottom w:val="single" w:sz="8" w:space="0" w:color="auto"/>
              <w:right w:val="single" w:sz="4" w:space="0" w:color="auto"/>
            </w:tcBorders>
            <w:shd w:val="clear" w:color="auto" w:fill="auto"/>
            <w:noWrap/>
            <w:vAlign w:val="bottom"/>
            <w:hideMark/>
          </w:tcPr>
          <w:p w14:paraId="40D6548B"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Seguimiento y evaluación del proyecto</w:t>
            </w:r>
          </w:p>
        </w:tc>
        <w:tc>
          <w:tcPr>
            <w:tcW w:w="620" w:type="dxa"/>
            <w:tcBorders>
              <w:top w:val="nil"/>
              <w:left w:val="nil"/>
              <w:bottom w:val="single" w:sz="8" w:space="0" w:color="auto"/>
              <w:right w:val="single" w:sz="4" w:space="0" w:color="auto"/>
            </w:tcBorders>
            <w:shd w:val="clear" w:color="auto" w:fill="auto"/>
            <w:noWrap/>
            <w:vAlign w:val="bottom"/>
            <w:hideMark/>
          </w:tcPr>
          <w:p w14:paraId="79762359"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8" w:space="0" w:color="auto"/>
              <w:right w:val="single" w:sz="4" w:space="0" w:color="auto"/>
            </w:tcBorders>
            <w:shd w:val="clear" w:color="auto" w:fill="auto"/>
            <w:noWrap/>
            <w:vAlign w:val="bottom"/>
            <w:hideMark/>
          </w:tcPr>
          <w:p w14:paraId="4436F8C7"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8" w:space="0" w:color="auto"/>
              <w:right w:val="single" w:sz="4" w:space="0" w:color="auto"/>
            </w:tcBorders>
            <w:shd w:val="clear" w:color="auto" w:fill="auto"/>
            <w:noWrap/>
            <w:vAlign w:val="bottom"/>
            <w:hideMark/>
          </w:tcPr>
          <w:p w14:paraId="0BF2D66B"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c>
          <w:tcPr>
            <w:tcW w:w="620" w:type="dxa"/>
            <w:tcBorders>
              <w:top w:val="nil"/>
              <w:left w:val="nil"/>
              <w:bottom w:val="single" w:sz="8" w:space="0" w:color="auto"/>
              <w:right w:val="single" w:sz="8" w:space="0" w:color="auto"/>
            </w:tcBorders>
            <w:shd w:val="clear" w:color="auto" w:fill="auto"/>
            <w:noWrap/>
            <w:vAlign w:val="bottom"/>
            <w:hideMark/>
          </w:tcPr>
          <w:p w14:paraId="7E187E77" w14:textId="77777777" w:rsidR="00247D4D" w:rsidRPr="00247D4D" w:rsidRDefault="00247D4D" w:rsidP="00247D4D">
            <w:pPr>
              <w:widowControl/>
              <w:autoSpaceDE/>
              <w:autoSpaceDN/>
              <w:rPr>
                <w:rFonts w:ascii="Calibri" w:hAnsi="Calibri" w:cs="Calibri"/>
                <w:color w:val="000000"/>
                <w:lang w:val="es-EC" w:eastAsia="es-EC"/>
              </w:rPr>
            </w:pPr>
            <w:r w:rsidRPr="00247D4D">
              <w:rPr>
                <w:rFonts w:ascii="Calibri" w:hAnsi="Calibri" w:cs="Calibri"/>
                <w:color w:val="000000"/>
                <w:lang w:val="es-EC" w:eastAsia="es-EC"/>
              </w:rPr>
              <w:t>x</w:t>
            </w:r>
          </w:p>
        </w:tc>
      </w:tr>
    </w:tbl>
    <w:p w14:paraId="197BE8A7" w14:textId="419902BE" w:rsidR="008603E3" w:rsidRPr="008C248D" w:rsidRDefault="008603E3" w:rsidP="0017245F">
      <w:pPr>
        <w:rPr>
          <w:rFonts w:asciiTheme="majorHAnsi" w:hAnsiTheme="majorHAnsi"/>
          <w:sz w:val="20"/>
          <w:szCs w:val="20"/>
        </w:rPr>
      </w:pPr>
    </w:p>
    <w:p w14:paraId="260B1615" w14:textId="125ADC0E" w:rsidR="008603E3" w:rsidRPr="008C248D" w:rsidRDefault="008603E3" w:rsidP="0017245F">
      <w:pPr>
        <w:rPr>
          <w:rFonts w:asciiTheme="majorHAnsi" w:hAnsiTheme="majorHAnsi"/>
          <w:sz w:val="20"/>
          <w:szCs w:val="20"/>
        </w:rPr>
      </w:pPr>
    </w:p>
    <w:p w14:paraId="42B8AFF2" w14:textId="4242ACDB" w:rsidR="008603E3" w:rsidRPr="008C248D" w:rsidRDefault="008603E3" w:rsidP="0017245F">
      <w:pPr>
        <w:rPr>
          <w:rFonts w:asciiTheme="majorHAnsi" w:hAnsiTheme="majorHAnsi"/>
          <w:sz w:val="20"/>
          <w:szCs w:val="20"/>
        </w:rPr>
      </w:pPr>
    </w:p>
    <w:p w14:paraId="12EE3483" w14:textId="77777777" w:rsidR="008603E3" w:rsidRPr="008C248D" w:rsidRDefault="008603E3" w:rsidP="0017245F">
      <w:pPr>
        <w:rPr>
          <w:rFonts w:asciiTheme="majorHAnsi" w:hAnsiTheme="majorHAnsi"/>
          <w:sz w:val="20"/>
          <w:szCs w:val="20"/>
        </w:rPr>
      </w:pPr>
    </w:p>
    <w:p w14:paraId="1BC7FA40" w14:textId="61D82A96" w:rsidR="008603E3" w:rsidRPr="008C248D" w:rsidRDefault="008603E3" w:rsidP="0017245F">
      <w:pPr>
        <w:rPr>
          <w:rFonts w:asciiTheme="majorHAnsi" w:hAnsiTheme="majorHAnsi"/>
          <w:sz w:val="20"/>
          <w:szCs w:val="20"/>
        </w:rPr>
      </w:pPr>
    </w:p>
    <w:p w14:paraId="3CE6A551" w14:textId="759A28C3" w:rsidR="008603E3" w:rsidRPr="008C248D" w:rsidRDefault="008603E3" w:rsidP="0017245F">
      <w:pPr>
        <w:rPr>
          <w:rFonts w:asciiTheme="majorHAnsi" w:hAnsiTheme="majorHAnsi"/>
          <w:sz w:val="20"/>
          <w:szCs w:val="20"/>
        </w:rPr>
      </w:pPr>
      <w:r w:rsidRPr="008C248D">
        <w:rPr>
          <w:rFonts w:asciiTheme="majorHAnsi" w:hAnsiTheme="majorHAnsi"/>
          <w:sz w:val="20"/>
          <w:szCs w:val="20"/>
        </w:rPr>
        <w:t>Responsable</w:t>
      </w:r>
      <w:r w:rsidR="00247D4D">
        <w:rPr>
          <w:rFonts w:asciiTheme="majorHAnsi" w:hAnsiTheme="majorHAnsi"/>
          <w:sz w:val="20"/>
          <w:szCs w:val="20"/>
        </w:rPr>
        <w:t>s</w:t>
      </w:r>
    </w:p>
    <w:p w14:paraId="4EECCF10" w14:textId="55E63EDC" w:rsidR="008603E3" w:rsidRPr="008C248D" w:rsidRDefault="008603E3" w:rsidP="0017245F">
      <w:pPr>
        <w:rPr>
          <w:rFonts w:asciiTheme="majorHAnsi" w:hAnsiTheme="majorHAnsi"/>
          <w:sz w:val="20"/>
          <w:szCs w:val="20"/>
        </w:rPr>
      </w:pPr>
    </w:p>
    <w:p w14:paraId="7D06616C" w14:textId="110927CD" w:rsidR="00454075" w:rsidRPr="008C248D" w:rsidRDefault="00454075" w:rsidP="0017245F">
      <w:pPr>
        <w:rPr>
          <w:rFonts w:asciiTheme="majorHAnsi" w:hAnsiTheme="majorHAnsi"/>
          <w:sz w:val="20"/>
          <w:szCs w:val="20"/>
        </w:rPr>
      </w:pPr>
    </w:p>
    <w:p w14:paraId="2748984D" w14:textId="270777A0" w:rsidR="00454075" w:rsidRPr="008C248D" w:rsidRDefault="00454075" w:rsidP="0017245F">
      <w:pPr>
        <w:rPr>
          <w:rFonts w:asciiTheme="majorHAnsi" w:hAnsiTheme="majorHAnsi"/>
          <w:sz w:val="20"/>
          <w:szCs w:val="20"/>
        </w:rPr>
      </w:pPr>
    </w:p>
    <w:p w14:paraId="6484EAB2" w14:textId="77777777" w:rsidR="00454075" w:rsidRPr="008C248D" w:rsidRDefault="00454075" w:rsidP="0017245F">
      <w:pPr>
        <w:rPr>
          <w:rFonts w:asciiTheme="majorHAnsi" w:hAnsiTheme="majorHAnsi"/>
          <w:sz w:val="20"/>
          <w:szCs w:val="20"/>
        </w:rPr>
      </w:pPr>
    </w:p>
    <w:p w14:paraId="0992C7F4" w14:textId="4ECCFA1E" w:rsidR="00454075" w:rsidRDefault="00454075" w:rsidP="0017245F">
      <w:pPr>
        <w:rPr>
          <w:rFonts w:asciiTheme="majorHAnsi" w:hAnsiTheme="majorHAnsi"/>
          <w:sz w:val="20"/>
          <w:szCs w:val="20"/>
        </w:rPr>
      </w:pPr>
      <w:r w:rsidRPr="008C248D">
        <w:rPr>
          <w:rFonts w:asciiTheme="majorHAnsi" w:hAnsiTheme="majorHAnsi"/>
          <w:sz w:val="20"/>
          <w:szCs w:val="20"/>
        </w:rPr>
        <w:t xml:space="preserve">Presidente GAD </w:t>
      </w:r>
      <w:r w:rsidR="00247D4D">
        <w:rPr>
          <w:rFonts w:asciiTheme="majorHAnsi" w:hAnsiTheme="majorHAnsi"/>
          <w:sz w:val="20"/>
          <w:szCs w:val="20"/>
        </w:rPr>
        <w:t>Sálima</w:t>
      </w:r>
      <w:r w:rsidR="00247D4D">
        <w:rPr>
          <w:rFonts w:asciiTheme="majorHAnsi" w:hAnsiTheme="majorHAnsi"/>
          <w:sz w:val="20"/>
          <w:szCs w:val="20"/>
        </w:rPr>
        <w:tab/>
      </w:r>
      <w:r w:rsidR="00247D4D">
        <w:rPr>
          <w:rFonts w:asciiTheme="majorHAnsi" w:hAnsiTheme="majorHAnsi"/>
          <w:sz w:val="20"/>
          <w:szCs w:val="20"/>
        </w:rPr>
        <w:tab/>
      </w:r>
      <w:r w:rsidR="00247D4D">
        <w:rPr>
          <w:rFonts w:asciiTheme="majorHAnsi" w:hAnsiTheme="majorHAnsi"/>
          <w:sz w:val="20"/>
          <w:szCs w:val="20"/>
        </w:rPr>
        <w:tab/>
      </w:r>
      <w:r w:rsidR="00247D4D">
        <w:rPr>
          <w:rFonts w:asciiTheme="majorHAnsi" w:hAnsiTheme="majorHAnsi"/>
          <w:sz w:val="20"/>
          <w:szCs w:val="20"/>
        </w:rPr>
        <w:tab/>
        <w:t>Vocal Comisión de cultura</w:t>
      </w:r>
    </w:p>
    <w:p w14:paraId="28A42F89" w14:textId="3DC05E0E" w:rsidR="00247D4D" w:rsidRDefault="00247D4D" w:rsidP="0017245F">
      <w:pPr>
        <w:rPr>
          <w:rFonts w:asciiTheme="majorHAnsi" w:hAnsiTheme="majorHAnsi"/>
          <w:sz w:val="20"/>
          <w:szCs w:val="20"/>
        </w:rPr>
      </w:pPr>
    </w:p>
    <w:p w14:paraId="17E51D46" w14:textId="4BA0C645" w:rsidR="00247D4D" w:rsidRDefault="00247D4D" w:rsidP="0017245F">
      <w:pPr>
        <w:rPr>
          <w:rFonts w:asciiTheme="majorHAnsi" w:hAnsiTheme="majorHAnsi"/>
          <w:sz w:val="20"/>
          <w:szCs w:val="20"/>
        </w:rPr>
      </w:pPr>
    </w:p>
    <w:p w14:paraId="71E3159D" w14:textId="2FC10BFE" w:rsidR="00247D4D" w:rsidRDefault="00247D4D" w:rsidP="0017245F">
      <w:pPr>
        <w:rPr>
          <w:rFonts w:asciiTheme="majorHAnsi" w:hAnsiTheme="majorHAnsi"/>
          <w:sz w:val="20"/>
          <w:szCs w:val="20"/>
        </w:rPr>
      </w:pPr>
    </w:p>
    <w:p w14:paraId="1BF5CEBD" w14:textId="4008FCBB" w:rsidR="00247D4D" w:rsidRDefault="00247D4D" w:rsidP="0017245F">
      <w:pPr>
        <w:rPr>
          <w:rFonts w:asciiTheme="majorHAnsi" w:hAnsiTheme="majorHAnsi"/>
          <w:sz w:val="20"/>
          <w:szCs w:val="20"/>
        </w:rPr>
      </w:pPr>
    </w:p>
    <w:p w14:paraId="33D46422" w14:textId="761229CA" w:rsidR="00247D4D" w:rsidRDefault="00247D4D" w:rsidP="0017245F">
      <w:pPr>
        <w:rPr>
          <w:rFonts w:asciiTheme="majorHAnsi" w:hAnsiTheme="majorHAnsi"/>
          <w:sz w:val="20"/>
          <w:szCs w:val="20"/>
        </w:rPr>
      </w:pPr>
    </w:p>
    <w:p w14:paraId="31DA287D" w14:textId="156F9B01" w:rsidR="00247D4D" w:rsidRPr="008C248D" w:rsidRDefault="00247D4D" w:rsidP="0017245F">
      <w:pPr>
        <w:rPr>
          <w:rFonts w:asciiTheme="majorHAnsi" w:hAnsiTheme="majorHAnsi"/>
          <w:sz w:val="20"/>
          <w:szCs w:val="20"/>
        </w:rPr>
      </w:pPr>
      <w:r>
        <w:rPr>
          <w:rFonts w:asciiTheme="majorHAnsi" w:hAnsiTheme="majorHAnsi"/>
          <w:sz w:val="20"/>
          <w:szCs w:val="20"/>
        </w:rPr>
        <w:t>Vocal de fomento productivo</w:t>
      </w:r>
    </w:p>
    <w:sectPr w:rsidR="00247D4D" w:rsidRPr="008C248D" w:rsidSect="00DB7121">
      <w:headerReference w:type="default" r:id="rId15"/>
      <w:footerReference w:type="default" r:id="rId16"/>
      <w:pgSz w:w="12240" w:h="15840"/>
      <w:pgMar w:top="1702"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E597" w14:textId="77777777" w:rsidR="0019004E" w:rsidRDefault="0019004E" w:rsidP="00B00014">
      <w:r>
        <w:separator/>
      </w:r>
    </w:p>
  </w:endnote>
  <w:endnote w:type="continuationSeparator" w:id="0">
    <w:p w14:paraId="2B77148B" w14:textId="77777777" w:rsidR="0019004E" w:rsidRDefault="0019004E" w:rsidP="00B0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15977"/>
      <w:docPartObj>
        <w:docPartGallery w:val="Page Numbers (Bottom of Page)"/>
        <w:docPartUnique/>
      </w:docPartObj>
    </w:sdtPr>
    <w:sdtEndPr/>
    <w:sdtContent>
      <w:p w14:paraId="416B414E" w14:textId="77777777" w:rsidR="00A84655" w:rsidRDefault="00A84655">
        <w:pPr>
          <w:pStyle w:val="Piedepgina"/>
          <w:jc w:val="right"/>
        </w:pPr>
        <w:r>
          <w:fldChar w:fldCharType="begin"/>
        </w:r>
        <w:r>
          <w:instrText>PAGE   \* MERGEFORMAT</w:instrText>
        </w:r>
        <w:r>
          <w:fldChar w:fldCharType="separate"/>
        </w:r>
        <w:r w:rsidR="00585C60">
          <w:rPr>
            <w:noProof/>
          </w:rPr>
          <w:t>2</w:t>
        </w:r>
        <w:r>
          <w:fldChar w:fldCharType="end"/>
        </w:r>
      </w:p>
    </w:sdtContent>
  </w:sdt>
  <w:p w14:paraId="4AB513B1" w14:textId="1DA03888" w:rsidR="00A84655" w:rsidRDefault="00A846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7606" w14:textId="77777777" w:rsidR="0019004E" w:rsidRDefault="0019004E" w:rsidP="00B00014">
      <w:r>
        <w:separator/>
      </w:r>
    </w:p>
  </w:footnote>
  <w:footnote w:type="continuationSeparator" w:id="0">
    <w:p w14:paraId="0B54DC7E" w14:textId="77777777" w:rsidR="0019004E" w:rsidRDefault="0019004E" w:rsidP="00B0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2178" w14:textId="64BDD2E0" w:rsidR="00A84655" w:rsidRDefault="00A84655" w:rsidP="00B00014">
    <w:pPr>
      <w:pStyle w:val="Encabezado"/>
    </w:pPr>
  </w:p>
  <w:p w14:paraId="1CE7AA80" w14:textId="5846B212" w:rsidR="00A84655" w:rsidRDefault="00A846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EAE6"/>
    <w:multiLevelType w:val="hybridMultilevel"/>
    <w:tmpl w:val="CB47EE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2946DD"/>
    <w:multiLevelType w:val="hybridMultilevel"/>
    <w:tmpl w:val="6360BEC4"/>
    <w:lvl w:ilvl="0" w:tplc="DF2E8E9E">
      <w:numFmt w:val="bullet"/>
      <w:lvlText w:val="-"/>
      <w:lvlJc w:val="left"/>
      <w:pPr>
        <w:ind w:left="827" w:hanging="360"/>
      </w:pPr>
      <w:rPr>
        <w:rFonts w:ascii="Times New Roman" w:eastAsia="Times New Roman" w:hAnsi="Times New Roman" w:cs="Times New Roman" w:hint="default"/>
        <w:w w:val="99"/>
        <w:sz w:val="26"/>
        <w:szCs w:val="26"/>
        <w:lang w:val="es-ES" w:eastAsia="en-US" w:bidi="ar-SA"/>
      </w:rPr>
    </w:lvl>
    <w:lvl w:ilvl="1" w:tplc="300A0003" w:tentative="1">
      <w:start w:val="1"/>
      <w:numFmt w:val="bullet"/>
      <w:lvlText w:val="o"/>
      <w:lvlJc w:val="left"/>
      <w:pPr>
        <w:ind w:left="1547" w:hanging="360"/>
      </w:pPr>
      <w:rPr>
        <w:rFonts w:ascii="Courier New" w:hAnsi="Courier New" w:cs="Courier New" w:hint="default"/>
      </w:rPr>
    </w:lvl>
    <w:lvl w:ilvl="2" w:tplc="300A0005" w:tentative="1">
      <w:start w:val="1"/>
      <w:numFmt w:val="bullet"/>
      <w:lvlText w:val=""/>
      <w:lvlJc w:val="left"/>
      <w:pPr>
        <w:ind w:left="2267" w:hanging="360"/>
      </w:pPr>
      <w:rPr>
        <w:rFonts w:ascii="Wingdings" w:hAnsi="Wingdings" w:hint="default"/>
      </w:rPr>
    </w:lvl>
    <w:lvl w:ilvl="3" w:tplc="300A0001" w:tentative="1">
      <w:start w:val="1"/>
      <w:numFmt w:val="bullet"/>
      <w:lvlText w:val=""/>
      <w:lvlJc w:val="left"/>
      <w:pPr>
        <w:ind w:left="2987" w:hanging="360"/>
      </w:pPr>
      <w:rPr>
        <w:rFonts w:ascii="Symbol" w:hAnsi="Symbol" w:hint="default"/>
      </w:rPr>
    </w:lvl>
    <w:lvl w:ilvl="4" w:tplc="300A0003" w:tentative="1">
      <w:start w:val="1"/>
      <w:numFmt w:val="bullet"/>
      <w:lvlText w:val="o"/>
      <w:lvlJc w:val="left"/>
      <w:pPr>
        <w:ind w:left="3707" w:hanging="360"/>
      </w:pPr>
      <w:rPr>
        <w:rFonts w:ascii="Courier New" w:hAnsi="Courier New" w:cs="Courier New" w:hint="default"/>
      </w:rPr>
    </w:lvl>
    <w:lvl w:ilvl="5" w:tplc="300A0005" w:tentative="1">
      <w:start w:val="1"/>
      <w:numFmt w:val="bullet"/>
      <w:lvlText w:val=""/>
      <w:lvlJc w:val="left"/>
      <w:pPr>
        <w:ind w:left="4427" w:hanging="360"/>
      </w:pPr>
      <w:rPr>
        <w:rFonts w:ascii="Wingdings" w:hAnsi="Wingdings" w:hint="default"/>
      </w:rPr>
    </w:lvl>
    <w:lvl w:ilvl="6" w:tplc="300A0001" w:tentative="1">
      <w:start w:val="1"/>
      <w:numFmt w:val="bullet"/>
      <w:lvlText w:val=""/>
      <w:lvlJc w:val="left"/>
      <w:pPr>
        <w:ind w:left="5147" w:hanging="360"/>
      </w:pPr>
      <w:rPr>
        <w:rFonts w:ascii="Symbol" w:hAnsi="Symbol" w:hint="default"/>
      </w:rPr>
    </w:lvl>
    <w:lvl w:ilvl="7" w:tplc="300A0003" w:tentative="1">
      <w:start w:val="1"/>
      <w:numFmt w:val="bullet"/>
      <w:lvlText w:val="o"/>
      <w:lvlJc w:val="left"/>
      <w:pPr>
        <w:ind w:left="5867" w:hanging="360"/>
      </w:pPr>
      <w:rPr>
        <w:rFonts w:ascii="Courier New" w:hAnsi="Courier New" w:cs="Courier New" w:hint="default"/>
      </w:rPr>
    </w:lvl>
    <w:lvl w:ilvl="8" w:tplc="300A0005" w:tentative="1">
      <w:start w:val="1"/>
      <w:numFmt w:val="bullet"/>
      <w:lvlText w:val=""/>
      <w:lvlJc w:val="left"/>
      <w:pPr>
        <w:ind w:left="6587" w:hanging="360"/>
      </w:pPr>
      <w:rPr>
        <w:rFonts w:ascii="Wingdings" w:hAnsi="Wingdings" w:hint="default"/>
      </w:rPr>
    </w:lvl>
  </w:abstractNum>
  <w:abstractNum w:abstractNumId="2" w15:restartNumberingAfterBreak="0">
    <w:nsid w:val="53773627"/>
    <w:multiLevelType w:val="hybridMultilevel"/>
    <w:tmpl w:val="5F2800F8"/>
    <w:lvl w:ilvl="0" w:tplc="7F125860">
      <w:numFmt w:val="bullet"/>
      <w:lvlText w:val=""/>
      <w:lvlJc w:val="left"/>
      <w:pPr>
        <w:ind w:left="827" w:hanging="360"/>
      </w:pPr>
      <w:rPr>
        <w:rFonts w:ascii="Symbol" w:eastAsia="Symbol" w:hAnsi="Symbol" w:cs="Symbol" w:hint="default"/>
        <w:w w:val="100"/>
        <w:sz w:val="26"/>
        <w:szCs w:val="26"/>
        <w:lang w:val="es-ES" w:eastAsia="en-US" w:bidi="ar-SA"/>
      </w:rPr>
    </w:lvl>
    <w:lvl w:ilvl="1" w:tplc="ADFC2198">
      <w:numFmt w:val="bullet"/>
      <w:lvlText w:val="•"/>
      <w:lvlJc w:val="left"/>
      <w:pPr>
        <w:ind w:left="1460" w:hanging="360"/>
      </w:pPr>
      <w:rPr>
        <w:rFonts w:hint="default"/>
        <w:lang w:val="es-ES" w:eastAsia="en-US" w:bidi="ar-SA"/>
      </w:rPr>
    </w:lvl>
    <w:lvl w:ilvl="2" w:tplc="1E18DB34">
      <w:numFmt w:val="bullet"/>
      <w:lvlText w:val="•"/>
      <w:lvlJc w:val="left"/>
      <w:pPr>
        <w:ind w:left="2100" w:hanging="360"/>
      </w:pPr>
      <w:rPr>
        <w:rFonts w:hint="default"/>
        <w:lang w:val="es-ES" w:eastAsia="en-US" w:bidi="ar-SA"/>
      </w:rPr>
    </w:lvl>
    <w:lvl w:ilvl="3" w:tplc="FCAC2054">
      <w:numFmt w:val="bullet"/>
      <w:lvlText w:val="•"/>
      <w:lvlJc w:val="left"/>
      <w:pPr>
        <w:ind w:left="2740" w:hanging="360"/>
      </w:pPr>
      <w:rPr>
        <w:rFonts w:hint="default"/>
        <w:lang w:val="es-ES" w:eastAsia="en-US" w:bidi="ar-SA"/>
      </w:rPr>
    </w:lvl>
    <w:lvl w:ilvl="4" w:tplc="9CDAC870">
      <w:numFmt w:val="bullet"/>
      <w:lvlText w:val="•"/>
      <w:lvlJc w:val="left"/>
      <w:pPr>
        <w:ind w:left="3380" w:hanging="360"/>
      </w:pPr>
      <w:rPr>
        <w:rFonts w:hint="default"/>
        <w:lang w:val="es-ES" w:eastAsia="en-US" w:bidi="ar-SA"/>
      </w:rPr>
    </w:lvl>
    <w:lvl w:ilvl="5" w:tplc="2C12F45E">
      <w:numFmt w:val="bullet"/>
      <w:lvlText w:val="•"/>
      <w:lvlJc w:val="left"/>
      <w:pPr>
        <w:ind w:left="4020" w:hanging="360"/>
      </w:pPr>
      <w:rPr>
        <w:rFonts w:hint="default"/>
        <w:lang w:val="es-ES" w:eastAsia="en-US" w:bidi="ar-SA"/>
      </w:rPr>
    </w:lvl>
    <w:lvl w:ilvl="6" w:tplc="525C1E14">
      <w:numFmt w:val="bullet"/>
      <w:lvlText w:val="•"/>
      <w:lvlJc w:val="left"/>
      <w:pPr>
        <w:ind w:left="4660" w:hanging="360"/>
      </w:pPr>
      <w:rPr>
        <w:rFonts w:hint="default"/>
        <w:lang w:val="es-ES" w:eastAsia="en-US" w:bidi="ar-SA"/>
      </w:rPr>
    </w:lvl>
    <w:lvl w:ilvl="7" w:tplc="6150D71C">
      <w:numFmt w:val="bullet"/>
      <w:lvlText w:val="•"/>
      <w:lvlJc w:val="left"/>
      <w:pPr>
        <w:ind w:left="5300" w:hanging="360"/>
      </w:pPr>
      <w:rPr>
        <w:rFonts w:hint="default"/>
        <w:lang w:val="es-ES" w:eastAsia="en-US" w:bidi="ar-SA"/>
      </w:rPr>
    </w:lvl>
    <w:lvl w:ilvl="8" w:tplc="101EABAC">
      <w:numFmt w:val="bullet"/>
      <w:lvlText w:val="•"/>
      <w:lvlJc w:val="left"/>
      <w:pPr>
        <w:ind w:left="5940" w:hanging="360"/>
      </w:pPr>
      <w:rPr>
        <w:rFonts w:hint="default"/>
        <w:lang w:val="es-ES" w:eastAsia="en-US" w:bidi="ar-SA"/>
      </w:rPr>
    </w:lvl>
  </w:abstractNum>
  <w:abstractNum w:abstractNumId="3" w15:restartNumberingAfterBreak="0">
    <w:nsid w:val="66B74F96"/>
    <w:multiLevelType w:val="hybridMultilevel"/>
    <w:tmpl w:val="DDE2DB3A"/>
    <w:lvl w:ilvl="0" w:tplc="DF2E8E9E">
      <w:numFmt w:val="bullet"/>
      <w:lvlText w:val="-"/>
      <w:lvlJc w:val="left"/>
      <w:pPr>
        <w:ind w:left="827" w:hanging="360"/>
      </w:pPr>
      <w:rPr>
        <w:rFonts w:ascii="Times New Roman" w:eastAsia="Times New Roman" w:hAnsi="Times New Roman" w:cs="Times New Roman" w:hint="default"/>
        <w:w w:val="99"/>
        <w:sz w:val="26"/>
        <w:szCs w:val="26"/>
        <w:lang w:val="es-ES" w:eastAsia="en-US" w:bidi="ar-SA"/>
      </w:rPr>
    </w:lvl>
    <w:lvl w:ilvl="1" w:tplc="B0ECCE3E">
      <w:numFmt w:val="bullet"/>
      <w:lvlText w:val="•"/>
      <w:lvlJc w:val="left"/>
      <w:pPr>
        <w:ind w:left="1460" w:hanging="360"/>
      </w:pPr>
      <w:rPr>
        <w:rFonts w:hint="default"/>
        <w:lang w:val="es-ES" w:eastAsia="en-US" w:bidi="ar-SA"/>
      </w:rPr>
    </w:lvl>
    <w:lvl w:ilvl="2" w:tplc="C8061568">
      <w:numFmt w:val="bullet"/>
      <w:lvlText w:val="•"/>
      <w:lvlJc w:val="left"/>
      <w:pPr>
        <w:ind w:left="2100" w:hanging="360"/>
      </w:pPr>
      <w:rPr>
        <w:rFonts w:hint="default"/>
        <w:lang w:val="es-ES" w:eastAsia="en-US" w:bidi="ar-SA"/>
      </w:rPr>
    </w:lvl>
    <w:lvl w:ilvl="3" w:tplc="909E8F72">
      <w:numFmt w:val="bullet"/>
      <w:lvlText w:val="•"/>
      <w:lvlJc w:val="left"/>
      <w:pPr>
        <w:ind w:left="2740" w:hanging="360"/>
      </w:pPr>
      <w:rPr>
        <w:rFonts w:hint="default"/>
        <w:lang w:val="es-ES" w:eastAsia="en-US" w:bidi="ar-SA"/>
      </w:rPr>
    </w:lvl>
    <w:lvl w:ilvl="4" w:tplc="9246263A">
      <w:numFmt w:val="bullet"/>
      <w:lvlText w:val="•"/>
      <w:lvlJc w:val="left"/>
      <w:pPr>
        <w:ind w:left="3380" w:hanging="360"/>
      </w:pPr>
      <w:rPr>
        <w:rFonts w:hint="default"/>
        <w:lang w:val="es-ES" w:eastAsia="en-US" w:bidi="ar-SA"/>
      </w:rPr>
    </w:lvl>
    <w:lvl w:ilvl="5" w:tplc="F7483CB4">
      <w:numFmt w:val="bullet"/>
      <w:lvlText w:val="•"/>
      <w:lvlJc w:val="left"/>
      <w:pPr>
        <w:ind w:left="4020" w:hanging="360"/>
      </w:pPr>
      <w:rPr>
        <w:rFonts w:hint="default"/>
        <w:lang w:val="es-ES" w:eastAsia="en-US" w:bidi="ar-SA"/>
      </w:rPr>
    </w:lvl>
    <w:lvl w:ilvl="6" w:tplc="4E3A9258">
      <w:numFmt w:val="bullet"/>
      <w:lvlText w:val="•"/>
      <w:lvlJc w:val="left"/>
      <w:pPr>
        <w:ind w:left="4660" w:hanging="360"/>
      </w:pPr>
      <w:rPr>
        <w:rFonts w:hint="default"/>
        <w:lang w:val="es-ES" w:eastAsia="en-US" w:bidi="ar-SA"/>
      </w:rPr>
    </w:lvl>
    <w:lvl w:ilvl="7" w:tplc="B59A745A">
      <w:numFmt w:val="bullet"/>
      <w:lvlText w:val="•"/>
      <w:lvlJc w:val="left"/>
      <w:pPr>
        <w:ind w:left="5300" w:hanging="360"/>
      </w:pPr>
      <w:rPr>
        <w:rFonts w:hint="default"/>
        <w:lang w:val="es-ES" w:eastAsia="en-US" w:bidi="ar-SA"/>
      </w:rPr>
    </w:lvl>
    <w:lvl w:ilvl="8" w:tplc="2DEAE054">
      <w:numFmt w:val="bullet"/>
      <w:lvlText w:val="•"/>
      <w:lvlJc w:val="left"/>
      <w:pPr>
        <w:ind w:left="5940" w:hanging="360"/>
      </w:pPr>
      <w:rPr>
        <w:rFonts w:hint="default"/>
        <w:lang w:val="es-E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5E"/>
    <w:rsid w:val="000C283C"/>
    <w:rsid w:val="001025AF"/>
    <w:rsid w:val="00162E27"/>
    <w:rsid w:val="0017245F"/>
    <w:rsid w:val="0019004E"/>
    <w:rsid w:val="001E615E"/>
    <w:rsid w:val="00247D4D"/>
    <w:rsid w:val="0025323A"/>
    <w:rsid w:val="002877F9"/>
    <w:rsid w:val="002C33C6"/>
    <w:rsid w:val="00374BE6"/>
    <w:rsid w:val="003920EA"/>
    <w:rsid w:val="003C7F5E"/>
    <w:rsid w:val="00424F5E"/>
    <w:rsid w:val="00454075"/>
    <w:rsid w:val="004622CD"/>
    <w:rsid w:val="00470290"/>
    <w:rsid w:val="00585C60"/>
    <w:rsid w:val="00601629"/>
    <w:rsid w:val="006E29E6"/>
    <w:rsid w:val="0076369D"/>
    <w:rsid w:val="007E24CA"/>
    <w:rsid w:val="00822B61"/>
    <w:rsid w:val="00846C81"/>
    <w:rsid w:val="008603E3"/>
    <w:rsid w:val="008C248D"/>
    <w:rsid w:val="009C1E51"/>
    <w:rsid w:val="009D740C"/>
    <w:rsid w:val="00A436D8"/>
    <w:rsid w:val="00A84655"/>
    <w:rsid w:val="00AC2E9B"/>
    <w:rsid w:val="00B00014"/>
    <w:rsid w:val="00BB4CDC"/>
    <w:rsid w:val="00CC0B87"/>
    <w:rsid w:val="00D51764"/>
    <w:rsid w:val="00D613B0"/>
    <w:rsid w:val="00DB7121"/>
    <w:rsid w:val="00DC5D86"/>
    <w:rsid w:val="00E35635"/>
    <w:rsid w:val="00FB6715"/>
    <w:rsid w:val="00FE46E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0E841"/>
  <w15:docId w15:val="{F7D6A9A2-755B-4167-B3C2-8C540F63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B00014"/>
    <w:pPr>
      <w:tabs>
        <w:tab w:val="center" w:pos="4252"/>
        <w:tab w:val="right" w:pos="8504"/>
      </w:tabs>
    </w:pPr>
  </w:style>
  <w:style w:type="character" w:customStyle="1" w:styleId="EncabezadoCar">
    <w:name w:val="Encabezado Car"/>
    <w:basedOn w:val="Fuentedeprrafopredeter"/>
    <w:link w:val="Encabezado"/>
    <w:uiPriority w:val="99"/>
    <w:rsid w:val="00B00014"/>
    <w:rPr>
      <w:rFonts w:ascii="Times New Roman" w:eastAsia="Times New Roman" w:hAnsi="Times New Roman" w:cs="Times New Roman"/>
      <w:lang w:val="es-ES"/>
    </w:rPr>
  </w:style>
  <w:style w:type="paragraph" w:styleId="Piedepgina">
    <w:name w:val="footer"/>
    <w:basedOn w:val="Normal"/>
    <w:link w:val="PiedepginaCar"/>
    <w:uiPriority w:val="99"/>
    <w:unhideWhenUsed/>
    <w:rsid w:val="00B00014"/>
    <w:pPr>
      <w:tabs>
        <w:tab w:val="center" w:pos="4252"/>
        <w:tab w:val="right" w:pos="8504"/>
      </w:tabs>
    </w:pPr>
  </w:style>
  <w:style w:type="character" w:customStyle="1" w:styleId="PiedepginaCar">
    <w:name w:val="Pie de página Car"/>
    <w:basedOn w:val="Fuentedeprrafopredeter"/>
    <w:link w:val="Piedepgina"/>
    <w:uiPriority w:val="99"/>
    <w:rsid w:val="00B00014"/>
    <w:rPr>
      <w:rFonts w:ascii="Times New Roman" w:eastAsia="Times New Roman" w:hAnsi="Times New Roman" w:cs="Times New Roman"/>
      <w:lang w:val="es-ES"/>
    </w:rPr>
  </w:style>
  <w:style w:type="character" w:styleId="Hipervnculo">
    <w:name w:val="Hyperlink"/>
    <w:basedOn w:val="Fuentedeprrafopredeter"/>
    <w:uiPriority w:val="99"/>
    <w:unhideWhenUsed/>
    <w:rsid w:val="00B00014"/>
    <w:rPr>
      <w:color w:val="0000FF" w:themeColor="hyperlink"/>
      <w:u w:val="single"/>
    </w:rPr>
  </w:style>
  <w:style w:type="table" w:styleId="Tablaconcuadrcula">
    <w:name w:val="Table Grid"/>
    <w:basedOn w:val="Tablanormal"/>
    <w:uiPriority w:val="39"/>
    <w:rsid w:val="00860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283C"/>
    <w:pPr>
      <w:widowControl/>
      <w:adjustRightInd w:val="0"/>
    </w:pPr>
    <w:rPr>
      <w:rFonts w:ascii="Lato" w:hAnsi="Lato" w:cs="Lato"/>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08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cambcult/cambcult.shtml" TargetMode="External"/><Relationship Id="rId13" Type="http://schemas.openxmlformats.org/officeDocument/2006/relationships/hyperlink" Target="http://www.monografias.com/trabajos35/sociedad/sociedad.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conducta/conducta.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901/evolucion-historica-concepciones-tiempo/evolucion-historica-concepciones-tiempo.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nografias.com/trabajos14/administ-procesos/administ-procesos.shtml" TargetMode="External"/><Relationship Id="rId4" Type="http://schemas.openxmlformats.org/officeDocument/2006/relationships/settings" Target="settings.xml"/><Relationship Id="rId9" Type="http://schemas.openxmlformats.org/officeDocument/2006/relationships/hyperlink" Target="http://ads.us.e-planning.net/ei/3/29e9/cfa010f10016a577?rnd=0.48710993707535855&amp;pb=ef2d9bf2a136ddce&amp;fi=0e73691225dd62cc" TargetMode="External"/><Relationship Id="rId14" Type="http://schemas.openxmlformats.org/officeDocument/2006/relationships/hyperlink" Target="http://www.monografias.com/trabajos11/henrym/henry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8B20-9B66-4C39-9768-36425182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2613</Words>
  <Characters>14373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AGOPA</dc:creator>
  <cp:lastModifiedBy>Tomás Patricio Coello Parreño</cp:lastModifiedBy>
  <cp:revision>3</cp:revision>
  <dcterms:created xsi:type="dcterms:W3CDTF">2023-09-29T21:39:00Z</dcterms:created>
  <dcterms:modified xsi:type="dcterms:W3CDTF">2023-09-29T23:28:00Z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Microsoft® Word 2010</vt:lpwstr>
  </property>
  <property fmtid="{D5CDD505-2E9C-101B-9397-08002B2CF9AE}" pid="4" name="LastSaved">
    <vt:filetime>2023-08-07T00:00:00Z</vt:filetime>
  </property>
</Properties>
</file>